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9533" w14:textId="77777777" w:rsidR="00DD1BC8" w:rsidRDefault="00DD1BC8">
      <w:pPr>
        <w:rPr>
          <w:rFonts w:hint="eastAsia"/>
        </w:rPr>
      </w:pPr>
      <w:r>
        <w:rPr>
          <w:rFonts w:hint="eastAsia"/>
        </w:rPr>
        <w:t>哥俩的俩的拼音：liǎ</w:t>
      </w:r>
    </w:p>
    <w:p w14:paraId="51414D89" w14:textId="77777777" w:rsidR="00DD1BC8" w:rsidRDefault="00DD1BC8">
      <w:pPr>
        <w:rPr>
          <w:rFonts w:hint="eastAsia"/>
        </w:rPr>
      </w:pPr>
      <w:r>
        <w:rPr>
          <w:rFonts w:hint="eastAsia"/>
        </w:rPr>
        <w:t>在汉语中，"俩"是一个很有趣的字，它不仅仅是一个简单的量词，更蕴含了丰富的文化内涵和语言艺术。"俩"的拼音为“liǎ”，这个读音或许对很多非母语学习者来说有些陌生，但在日常交流中却是非常常见的。当我们在口语或书面语中使用“俩”时，通常是指两个人或两个事物，而不仅仅是数字“二”的简单表达。</w:t>
      </w:r>
    </w:p>
    <w:p w14:paraId="6130342D" w14:textId="77777777" w:rsidR="00DD1BC8" w:rsidRDefault="00DD1BC8">
      <w:pPr>
        <w:rPr>
          <w:rFonts w:hint="eastAsia"/>
        </w:rPr>
      </w:pPr>
    </w:p>
    <w:p w14:paraId="0E3809FF" w14:textId="77777777" w:rsidR="00DD1BC8" w:rsidRDefault="00DD1BC8">
      <w:pPr>
        <w:rPr>
          <w:rFonts w:hint="eastAsia"/>
        </w:rPr>
      </w:pPr>
    </w:p>
    <w:p w14:paraId="4BD912BB" w14:textId="77777777" w:rsidR="00DD1BC8" w:rsidRDefault="00DD1BC8">
      <w:pPr>
        <w:rPr>
          <w:rFonts w:hint="eastAsia"/>
        </w:rPr>
      </w:pPr>
      <w:r>
        <w:rPr>
          <w:rFonts w:hint="eastAsia"/>
        </w:rPr>
        <w:t>从历史角度看“俩”</w:t>
      </w:r>
    </w:p>
    <w:p w14:paraId="62979543" w14:textId="77777777" w:rsidR="00DD1BC8" w:rsidRDefault="00DD1BC8">
      <w:pPr>
        <w:rPr>
          <w:rFonts w:hint="eastAsia"/>
        </w:rPr>
      </w:pPr>
      <w:r>
        <w:rPr>
          <w:rFonts w:hint="eastAsia"/>
        </w:rPr>
        <w:t>追溯到古代，“俩”这个词已经在汉语中存在了很长时间。它的出现并非偶然，而是随着社会的发展和人们交流的需求应运而生。在中国古代，由于家庭和社会结构多以家族为核心，兄弟之间的情谊被高度重视。“哥俩好”这样的表达就成为了维系亲情和友情的重要纽带。随着时间的推移，“俩”这个词逐渐融入到了日常用语中，成为了一个不可或缺的部分。</w:t>
      </w:r>
    </w:p>
    <w:p w14:paraId="5604FE96" w14:textId="77777777" w:rsidR="00DD1BC8" w:rsidRDefault="00DD1BC8">
      <w:pPr>
        <w:rPr>
          <w:rFonts w:hint="eastAsia"/>
        </w:rPr>
      </w:pPr>
    </w:p>
    <w:p w14:paraId="74CC5306" w14:textId="77777777" w:rsidR="00DD1BC8" w:rsidRDefault="00DD1BC8">
      <w:pPr>
        <w:rPr>
          <w:rFonts w:hint="eastAsia"/>
        </w:rPr>
      </w:pPr>
    </w:p>
    <w:p w14:paraId="7B02EEB5" w14:textId="77777777" w:rsidR="00DD1BC8" w:rsidRDefault="00DD1BC8">
      <w:pPr>
        <w:rPr>
          <w:rFonts w:hint="eastAsia"/>
        </w:rPr>
      </w:pPr>
      <w:r>
        <w:rPr>
          <w:rFonts w:hint="eastAsia"/>
        </w:rPr>
        <w:t>“俩”的现代意义</w:t>
      </w:r>
    </w:p>
    <w:p w14:paraId="3B84AAA8" w14:textId="77777777" w:rsidR="00DD1BC8" w:rsidRDefault="00DD1BC8">
      <w:pPr>
        <w:rPr>
          <w:rFonts w:hint="eastAsia"/>
        </w:rPr>
      </w:pPr>
      <w:r>
        <w:rPr>
          <w:rFonts w:hint="eastAsia"/>
        </w:rPr>
        <w:t>进入现代社会，“俩”依旧保持着其独特的魅力。无论是在描述亲密的朋友关系还是指代两个相关的事物，“俩”都显得那么自然贴切。例如，当我们说“这哥俩长得真像”，不仅表达了他们之间的相似之处，也隐含了一种亲近感。在商业、科技等不同领域，“俩”也被广泛运用，比如“双核处理器”有时也会被戏称为“俩核”。这种语言现象反映了汉语的灵活性和包容性。</w:t>
      </w:r>
    </w:p>
    <w:p w14:paraId="1BFEADAF" w14:textId="77777777" w:rsidR="00DD1BC8" w:rsidRDefault="00DD1BC8">
      <w:pPr>
        <w:rPr>
          <w:rFonts w:hint="eastAsia"/>
        </w:rPr>
      </w:pPr>
    </w:p>
    <w:p w14:paraId="534EEF8C" w14:textId="77777777" w:rsidR="00DD1BC8" w:rsidRDefault="00DD1BC8">
      <w:pPr>
        <w:rPr>
          <w:rFonts w:hint="eastAsia"/>
        </w:rPr>
      </w:pPr>
    </w:p>
    <w:p w14:paraId="6E40BC6D" w14:textId="77777777" w:rsidR="00DD1BC8" w:rsidRDefault="00DD1BC8">
      <w:pPr>
        <w:rPr>
          <w:rFonts w:hint="eastAsia"/>
        </w:rPr>
      </w:pPr>
      <w:r>
        <w:rPr>
          <w:rFonts w:hint="eastAsia"/>
        </w:rPr>
        <w:t>文化中的“俩”</w:t>
      </w:r>
    </w:p>
    <w:p w14:paraId="6E0E52DB" w14:textId="77777777" w:rsidR="00DD1BC8" w:rsidRDefault="00DD1BC8">
      <w:pPr>
        <w:rPr>
          <w:rFonts w:hint="eastAsia"/>
        </w:rPr>
      </w:pPr>
      <w:r>
        <w:rPr>
          <w:rFonts w:hint="eastAsia"/>
        </w:rPr>
        <w:t>不仅如此，“俩”还在中国传统文化里占据着特殊的地位。传统戏剧、相声等艺术形式中经常会出现“哥俩”这样的角色设定，通过演绎兄弟间的故事来传递正能量和道德观念。同时，在一些地方方言中，“俩”也有着自己独特的表现方式，增加了地方文化的色彩。如东北话里的“俩宝”（宝贝），既体现了地域特色又不失亲昵之意。</w:t>
      </w:r>
    </w:p>
    <w:p w14:paraId="70AEC43E" w14:textId="77777777" w:rsidR="00DD1BC8" w:rsidRDefault="00DD1BC8">
      <w:pPr>
        <w:rPr>
          <w:rFonts w:hint="eastAsia"/>
        </w:rPr>
      </w:pPr>
    </w:p>
    <w:p w14:paraId="7C9C9DBA" w14:textId="77777777" w:rsidR="00DD1BC8" w:rsidRDefault="00DD1BC8">
      <w:pPr>
        <w:rPr>
          <w:rFonts w:hint="eastAsia"/>
        </w:rPr>
      </w:pPr>
    </w:p>
    <w:p w14:paraId="21CA5F07" w14:textId="77777777" w:rsidR="00DD1BC8" w:rsidRDefault="00DD1BC8">
      <w:pPr>
        <w:rPr>
          <w:rFonts w:hint="eastAsia"/>
        </w:rPr>
      </w:pPr>
      <w:r>
        <w:rPr>
          <w:rFonts w:hint="eastAsia"/>
        </w:rPr>
        <w:t>最后的总结</w:t>
      </w:r>
    </w:p>
    <w:p w14:paraId="30EC6E4D" w14:textId="77777777" w:rsidR="00DD1BC8" w:rsidRDefault="00DD1BC8">
      <w:pPr>
        <w:rPr>
          <w:rFonts w:hint="eastAsia"/>
        </w:rPr>
      </w:pPr>
      <w:r>
        <w:rPr>
          <w:rFonts w:hint="eastAsia"/>
        </w:rPr>
        <w:t>“哥俩的俩”不仅仅是一个简单的汉字或者一个特定的拼音发音，它是中华文化的一部分，承载着历史的记忆、现代社会的情感以及丰富多彩的文化内涵。无论是过去还是现在，“俩”都在不断地丰富和发展着汉语的魅力，让我们的语言更加生动有趣。希望通过对“哥俩的俩”的了解，能让我们更加珍惜这份来自祖先的语言馈赠，并将其传承下去。</w:t>
      </w:r>
    </w:p>
    <w:p w14:paraId="1A95321C" w14:textId="77777777" w:rsidR="00DD1BC8" w:rsidRDefault="00DD1BC8">
      <w:pPr>
        <w:rPr>
          <w:rFonts w:hint="eastAsia"/>
        </w:rPr>
      </w:pPr>
    </w:p>
    <w:p w14:paraId="44A8ACBC" w14:textId="77777777" w:rsidR="00DD1BC8" w:rsidRDefault="00DD1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CC2E9" w14:textId="68B00B26" w:rsidR="00451935" w:rsidRDefault="00451935"/>
    <w:sectPr w:rsidR="0045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35"/>
    <w:rsid w:val="00317C12"/>
    <w:rsid w:val="00451935"/>
    <w:rsid w:val="00D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0C0CA-B739-4119-A775-DD6CC69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