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ECD9F" w14:textId="77777777" w:rsidR="009F5E0A" w:rsidRDefault="009F5E0A">
      <w:pPr>
        <w:rPr>
          <w:rFonts w:hint="eastAsia"/>
        </w:rPr>
      </w:pPr>
    </w:p>
    <w:p w14:paraId="225ED6CC" w14:textId="77777777" w:rsidR="009F5E0A" w:rsidRDefault="009F5E0A">
      <w:pPr>
        <w:rPr>
          <w:rFonts w:hint="eastAsia"/>
        </w:rPr>
      </w:pPr>
      <w:r>
        <w:rPr>
          <w:rFonts w:hint="eastAsia"/>
        </w:rPr>
        <w:t>叮的拼音组词简介</w:t>
      </w:r>
    </w:p>
    <w:p w14:paraId="11BE1575" w14:textId="77777777" w:rsidR="009F5E0A" w:rsidRDefault="009F5E0A">
      <w:pPr>
        <w:rPr>
          <w:rFonts w:hint="eastAsia"/>
        </w:rPr>
      </w:pPr>
      <w:r>
        <w:rPr>
          <w:rFonts w:hint="eastAsia"/>
        </w:rPr>
        <w:t>在汉语的学习过程中，我们会遇到许多有趣的现象和规则。其中一个特别有趣的部分就是通过一个字的拼音进行组词。今天，我们要探讨的是“叮”这个字及其相关的拼音组词。“叮”字的拼音是“dīng”，它是一个多义字，但其主要含义与声音或动作有关。</w:t>
      </w:r>
    </w:p>
    <w:p w14:paraId="6424B305" w14:textId="77777777" w:rsidR="009F5E0A" w:rsidRDefault="009F5E0A">
      <w:pPr>
        <w:rPr>
          <w:rFonts w:hint="eastAsia"/>
        </w:rPr>
      </w:pPr>
    </w:p>
    <w:p w14:paraId="3EF422F4" w14:textId="77777777" w:rsidR="009F5E0A" w:rsidRDefault="009F5E0A">
      <w:pPr>
        <w:rPr>
          <w:rFonts w:hint="eastAsia"/>
        </w:rPr>
      </w:pPr>
    </w:p>
    <w:p w14:paraId="5CA85C8F" w14:textId="77777777" w:rsidR="009F5E0A" w:rsidRDefault="009F5E0A">
      <w:pPr>
        <w:rPr>
          <w:rFonts w:hint="eastAsia"/>
        </w:rPr>
      </w:pPr>
      <w:r>
        <w:rPr>
          <w:rFonts w:hint="eastAsia"/>
        </w:rPr>
        <w:t>“叮”的基本意义及用法</w:t>
      </w:r>
    </w:p>
    <w:p w14:paraId="3AFA0003" w14:textId="77777777" w:rsidR="009F5E0A" w:rsidRDefault="009F5E0A">
      <w:pPr>
        <w:rPr>
          <w:rFonts w:hint="eastAsia"/>
        </w:rPr>
      </w:pPr>
      <w:r>
        <w:rPr>
          <w:rFonts w:hint="eastAsia"/>
        </w:rPr>
        <w:t>“叮”作为动词时，通常用来描述一种短促而清脆的声音，如“叮咛”，意味着反复地嘱咐；还有“叮当”，形容金属或其他硬物碰撞发出的声音。这些词语不仅生动形象，而且在日常交流中非常常见。“叮”也可以指某些昆虫或动物使用口器轻触皮肤的行为，比如蚊子叮人，这层含义则更偏向于具体的动作。</w:t>
      </w:r>
    </w:p>
    <w:p w14:paraId="478044AD" w14:textId="77777777" w:rsidR="009F5E0A" w:rsidRDefault="009F5E0A">
      <w:pPr>
        <w:rPr>
          <w:rFonts w:hint="eastAsia"/>
        </w:rPr>
      </w:pPr>
    </w:p>
    <w:p w14:paraId="4DE34894" w14:textId="77777777" w:rsidR="009F5E0A" w:rsidRDefault="009F5E0A">
      <w:pPr>
        <w:rPr>
          <w:rFonts w:hint="eastAsia"/>
        </w:rPr>
      </w:pPr>
    </w:p>
    <w:p w14:paraId="58999B6A" w14:textId="77777777" w:rsidR="009F5E0A" w:rsidRDefault="009F5E0A">
      <w:pPr>
        <w:rPr>
          <w:rFonts w:hint="eastAsia"/>
        </w:rPr>
      </w:pPr>
      <w:r>
        <w:rPr>
          <w:rFonts w:hint="eastAsia"/>
        </w:rPr>
        <w:t>由“叮”组成的有趣词汇</w:t>
      </w:r>
    </w:p>
    <w:p w14:paraId="580E6963" w14:textId="77777777" w:rsidR="009F5E0A" w:rsidRDefault="009F5E0A">
      <w:pPr>
        <w:rPr>
          <w:rFonts w:hint="eastAsia"/>
        </w:rPr>
      </w:pPr>
      <w:r>
        <w:rPr>
          <w:rFonts w:hint="eastAsia"/>
        </w:rPr>
        <w:t>除了上述提到的“叮咛”、“叮当”外，还有一些由“叮”构成的有趣词汇。例如“叮嘱”，强调的是认真、严肃的嘱咐；还有“盯梢”，虽然读音相同，但实际意义却大不相同，指的是暗中观察或跟踪某人。这些词汇丰富了我们的语言表达，使得我们能够更加精确地传达信息。</w:t>
      </w:r>
    </w:p>
    <w:p w14:paraId="3045BAC6" w14:textId="77777777" w:rsidR="009F5E0A" w:rsidRDefault="009F5E0A">
      <w:pPr>
        <w:rPr>
          <w:rFonts w:hint="eastAsia"/>
        </w:rPr>
      </w:pPr>
    </w:p>
    <w:p w14:paraId="6E2FABF9" w14:textId="77777777" w:rsidR="009F5E0A" w:rsidRDefault="009F5E0A">
      <w:pPr>
        <w:rPr>
          <w:rFonts w:hint="eastAsia"/>
        </w:rPr>
      </w:pPr>
    </w:p>
    <w:p w14:paraId="3A56220B" w14:textId="77777777" w:rsidR="009F5E0A" w:rsidRDefault="009F5E0A">
      <w:pPr>
        <w:rPr>
          <w:rFonts w:hint="eastAsia"/>
        </w:rPr>
      </w:pPr>
      <w:r>
        <w:rPr>
          <w:rFonts w:hint="eastAsia"/>
        </w:rPr>
        <w:t>“叮”在现代汉语中的应用</w:t>
      </w:r>
    </w:p>
    <w:p w14:paraId="31ED3352" w14:textId="77777777" w:rsidR="009F5E0A" w:rsidRDefault="009F5E0A">
      <w:pPr>
        <w:rPr>
          <w:rFonts w:hint="eastAsia"/>
        </w:rPr>
      </w:pPr>
      <w:r>
        <w:rPr>
          <w:rFonts w:hint="eastAsia"/>
        </w:rPr>
        <w:t>随着时代的发展，“叮”这个词也在不断地演变和扩展其应用范围。比如，在互联网文化中，“叮”有时被用来形象化某种提示音效，像软件消息提醒时发出的“叮”的一声，这种用法体现了传统汉字文化与现代科技文化的完美结合。同时，这也表明汉语具有很强的生命力和适应性，可以与时俱进地发展。</w:t>
      </w:r>
    </w:p>
    <w:p w14:paraId="0AE4509E" w14:textId="77777777" w:rsidR="009F5E0A" w:rsidRDefault="009F5E0A">
      <w:pPr>
        <w:rPr>
          <w:rFonts w:hint="eastAsia"/>
        </w:rPr>
      </w:pPr>
    </w:p>
    <w:p w14:paraId="27D02BE1" w14:textId="77777777" w:rsidR="009F5E0A" w:rsidRDefault="009F5E0A">
      <w:pPr>
        <w:rPr>
          <w:rFonts w:hint="eastAsia"/>
        </w:rPr>
      </w:pPr>
    </w:p>
    <w:p w14:paraId="699108C8" w14:textId="77777777" w:rsidR="009F5E0A" w:rsidRDefault="009F5E0A">
      <w:pPr>
        <w:rPr>
          <w:rFonts w:hint="eastAsia"/>
        </w:rPr>
      </w:pPr>
      <w:r>
        <w:rPr>
          <w:rFonts w:hint="eastAsia"/>
        </w:rPr>
        <w:t>最后的总结</w:t>
      </w:r>
    </w:p>
    <w:p w14:paraId="48A6267D" w14:textId="77777777" w:rsidR="009F5E0A" w:rsidRDefault="009F5E0A">
      <w:pPr>
        <w:rPr>
          <w:rFonts w:hint="eastAsia"/>
        </w:rPr>
      </w:pPr>
      <w:r>
        <w:rPr>
          <w:rFonts w:hint="eastAsia"/>
        </w:rPr>
        <w:t>通过对“叮”的拼音组词的学习，我们可以发现，即使是看似简单的汉字背后，也蕴含着丰富的文化内涵和语言智慧。每一个词都是对生活的一种细腻描绘，反映了人们对周围世界的感知和理解。希望本文能激发大家对汉语学习的兴趣，进一步探索更多汉字的魅力。</w:t>
      </w:r>
    </w:p>
    <w:p w14:paraId="3690C481" w14:textId="77777777" w:rsidR="009F5E0A" w:rsidRDefault="009F5E0A">
      <w:pPr>
        <w:rPr>
          <w:rFonts w:hint="eastAsia"/>
        </w:rPr>
      </w:pPr>
    </w:p>
    <w:p w14:paraId="324696D6" w14:textId="77777777" w:rsidR="009F5E0A" w:rsidRDefault="009F5E0A">
      <w:pPr>
        <w:rPr>
          <w:rFonts w:hint="eastAsia"/>
        </w:rPr>
      </w:pPr>
    </w:p>
    <w:p w14:paraId="267D3F6C" w14:textId="77777777" w:rsidR="009F5E0A" w:rsidRDefault="009F5E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7D2921" w14:textId="5915702C" w:rsidR="00AC7C91" w:rsidRDefault="00AC7C91"/>
    <w:sectPr w:rsidR="00AC7C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C91"/>
    <w:rsid w:val="00317C12"/>
    <w:rsid w:val="009F5E0A"/>
    <w:rsid w:val="00AC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0CFFCC-7828-4C88-8B95-3111F7D80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7C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7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7C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7C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7C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7C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7C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7C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7C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7C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7C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7C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7C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7C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7C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7C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7C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7C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7C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7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7C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7C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7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7C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7C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7C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7C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7C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7C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