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8EA8" w14:textId="77777777" w:rsidR="009E3F94" w:rsidRDefault="009E3F94">
      <w:pPr>
        <w:rPr>
          <w:rFonts w:hint="eastAsia"/>
        </w:rPr>
      </w:pPr>
    </w:p>
    <w:p w14:paraId="25B3883E" w14:textId="77777777" w:rsidR="009E3F94" w:rsidRDefault="009E3F94">
      <w:pPr>
        <w:rPr>
          <w:rFonts w:hint="eastAsia"/>
        </w:rPr>
      </w:pPr>
      <w:r>
        <w:rPr>
          <w:rFonts w:hint="eastAsia"/>
        </w:rPr>
        <w:t>叠被子的拼音的正确写法</w:t>
      </w:r>
    </w:p>
    <w:p w14:paraId="5446D239" w14:textId="77777777" w:rsidR="009E3F94" w:rsidRDefault="009E3F94">
      <w:pPr>
        <w:rPr>
          <w:rFonts w:hint="eastAsia"/>
        </w:rPr>
      </w:pPr>
      <w:r>
        <w:rPr>
          <w:rFonts w:hint="eastAsia"/>
        </w:rPr>
        <w:t>叠被子，在中文中是一个非常日常且实用的词汇，尤其在家庭生活、军队管理等场合中频繁使用。叠被子的拼音正确写法是“dié bèi zi”。其中，“叠”的拼音为“dié”，代表着折叠的意思；“被”字的拼音是“bèi”，在这里指的是被子；“子”字发音为轻声，写作“zi”。掌握这个词语的准确发音对于学习汉语的人来说非常重要，因为这不仅涉及到语言交流的基本能力，也与文化理解密切相关。</w:t>
      </w:r>
    </w:p>
    <w:p w14:paraId="405B8E6E" w14:textId="77777777" w:rsidR="009E3F94" w:rsidRDefault="009E3F94">
      <w:pPr>
        <w:rPr>
          <w:rFonts w:hint="eastAsia"/>
        </w:rPr>
      </w:pPr>
    </w:p>
    <w:p w14:paraId="606C31AE" w14:textId="77777777" w:rsidR="009E3F94" w:rsidRDefault="009E3F94">
      <w:pPr>
        <w:rPr>
          <w:rFonts w:hint="eastAsia"/>
        </w:rPr>
      </w:pPr>
    </w:p>
    <w:p w14:paraId="63F35138" w14:textId="77777777" w:rsidR="009E3F94" w:rsidRDefault="009E3F94">
      <w:pPr>
        <w:rPr>
          <w:rFonts w:hint="eastAsia"/>
        </w:rPr>
      </w:pPr>
      <w:r>
        <w:rPr>
          <w:rFonts w:hint="eastAsia"/>
        </w:rPr>
        <w:t>叠被子的文化背景和重要性</w:t>
      </w:r>
    </w:p>
    <w:p w14:paraId="63E31512" w14:textId="77777777" w:rsidR="009E3F94" w:rsidRDefault="009E3F94">
      <w:pPr>
        <w:rPr>
          <w:rFonts w:hint="eastAsia"/>
        </w:rPr>
      </w:pPr>
      <w:r>
        <w:rPr>
          <w:rFonts w:hint="eastAsia"/>
        </w:rPr>
        <w:t>在中国文化中，叠被子不仅仅是保持个人卫生和整洁的一个简单动作，它还象征着自律、秩序和对生活的尊重。尤其是在中国的军事院校或新兵训练营中，叠出一个方方正正的被子被视为基本功之一，体现了军人严谨的生活态度和纪律意识。通过叠被子的过程，可以培养人的耐心、细心以及责任感，有助于塑造良好的生活习惯和个人品质。</w:t>
      </w:r>
    </w:p>
    <w:p w14:paraId="7E38C9B1" w14:textId="77777777" w:rsidR="009E3F94" w:rsidRDefault="009E3F94">
      <w:pPr>
        <w:rPr>
          <w:rFonts w:hint="eastAsia"/>
        </w:rPr>
      </w:pPr>
    </w:p>
    <w:p w14:paraId="517DA683" w14:textId="77777777" w:rsidR="009E3F94" w:rsidRDefault="009E3F94">
      <w:pPr>
        <w:rPr>
          <w:rFonts w:hint="eastAsia"/>
        </w:rPr>
      </w:pPr>
    </w:p>
    <w:p w14:paraId="6391D96A" w14:textId="77777777" w:rsidR="009E3F94" w:rsidRDefault="009E3F94">
      <w:pPr>
        <w:rPr>
          <w:rFonts w:hint="eastAsia"/>
        </w:rPr>
      </w:pPr>
      <w:r>
        <w:rPr>
          <w:rFonts w:hint="eastAsia"/>
        </w:rPr>
        <w:t>如何正确地叠被子</w:t>
      </w:r>
    </w:p>
    <w:p w14:paraId="64011088" w14:textId="77777777" w:rsidR="009E3F94" w:rsidRDefault="009E3F94">
      <w:pPr>
        <w:rPr>
          <w:rFonts w:hint="eastAsia"/>
        </w:rPr>
      </w:pPr>
      <w:r>
        <w:rPr>
          <w:rFonts w:hint="eastAsia"/>
        </w:rPr>
        <w:t>正确的叠被子方法不仅能让你的床铺看起来更加整洁美观，也能提升你的生活效率。将被子平铺在床上，确保没有褶皱。接着，从一侧开始向中心折叠三分之一的部分，然后重复另一侧。将两端分别向内折叠，直到形成一个长方形为止。如果想要达到军旅风格的标准，可以在每次折叠时都仔细对齐边缘，力求每个角都是直角。这样，你就可以得到一个整齐划一的“豆腐块”形状的被子了。</w:t>
      </w:r>
    </w:p>
    <w:p w14:paraId="230EBBDF" w14:textId="77777777" w:rsidR="009E3F94" w:rsidRDefault="009E3F94">
      <w:pPr>
        <w:rPr>
          <w:rFonts w:hint="eastAsia"/>
        </w:rPr>
      </w:pPr>
    </w:p>
    <w:p w14:paraId="407574C1" w14:textId="77777777" w:rsidR="009E3F94" w:rsidRDefault="009E3F94">
      <w:pPr>
        <w:rPr>
          <w:rFonts w:hint="eastAsia"/>
        </w:rPr>
      </w:pPr>
    </w:p>
    <w:p w14:paraId="09222237" w14:textId="77777777" w:rsidR="009E3F94" w:rsidRDefault="009E3F94">
      <w:pPr>
        <w:rPr>
          <w:rFonts w:hint="eastAsia"/>
        </w:rPr>
      </w:pPr>
      <w:r>
        <w:rPr>
          <w:rFonts w:hint="eastAsia"/>
        </w:rPr>
        <w:t>叠被子与日常生活的关系</w:t>
      </w:r>
    </w:p>
    <w:p w14:paraId="4C5502EE" w14:textId="77777777" w:rsidR="009E3F94" w:rsidRDefault="009E3F94">
      <w:pPr>
        <w:rPr>
          <w:rFonts w:hint="eastAsia"/>
        </w:rPr>
      </w:pPr>
      <w:r>
        <w:rPr>
          <w:rFonts w:hint="eastAsia"/>
        </w:rPr>
        <w:t>叠被子虽然看似小事，但它却能反映出一个人对待生活的态度。一个习惯于每天早上起床后就叠好被子的人，通常也会更注重生活的细节，拥有较高的自我要求。保持卧室的整洁干净对于心理健康同样有着积极的影响。研究表明，生活在有序环境中的人更容易感到放松和平静，而叠被子作为维持房间整洁的一个小步骤，无疑是对这种生活方式的支持。</w:t>
      </w:r>
    </w:p>
    <w:p w14:paraId="617FBF80" w14:textId="77777777" w:rsidR="009E3F94" w:rsidRDefault="009E3F94">
      <w:pPr>
        <w:rPr>
          <w:rFonts w:hint="eastAsia"/>
        </w:rPr>
      </w:pPr>
    </w:p>
    <w:p w14:paraId="18E01061" w14:textId="77777777" w:rsidR="009E3F94" w:rsidRDefault="009E3F94">
      <w:pPr>
        <w:rPr>
          <w:rFonts w:hint="eastAsia"/>
        </w:rPr>
      </w:pPr>
    </w:p>
    <w:p w14:paraId="63C58DBC" w14:textId="77777777" w:rsidR="009E3F94" w:rsidRDefault="009E3F94">
      <w:pPr>
        <w:rPr>
          <w:rFonts w:hint="eastAsia"/>
        </w:rPr>
      </w:pPr>
      <w:r>
        <w:rPr>
          <w:rFonts w:hint="eastAsia"/>
        </w:rPr>
        <w:t>叠被子技巧的学习价值</w:t>
      </w:r>
    </w:p>
    <w:p w14:paraId="40DE1486" w14:textId="77777777" w:rsidR="009E3F94" w:rsidRDefault="009E3F94">
      <w:pPr>
        <w:rPr>
          <w:rFonts w:hint="eastAsia"/>
        </w:rPr>
      </w:pPr>
      <w:r>
        <w:rPr>
          <w:rFonts w:hint="eastAsia"/>
        </w:rPr>
        <w:t>学习如何正确叠被子不仅仅是为了让床铺看起来更整洁，它还能带来更多的学习价值。例如，这个过程可以帮助儿童发展手眼协调能力和空间感知能力。同时，对于任何年龄段的人来说，它也是一种练习专注力和耐心的好方式。因此，无论是家庭内部还是学校教育，都可以将叠被子作为一种有益的实践活动来推广，让人们从中受益。</w:t>
      </w:r>
    </w:p>
    <w:p w14:paraId="28FFE4D1" w14:textId="77777777" w:rsidR="009E3F94" w:rsidRDefault="009E3F94">
      <w:pPr>
        <w:rPr>
          <w:rFonts w:hint="eastAsia"/>
        </w:rPr>
      </w:pPr>
    </w:p>
    <w:p w14:paraId="3F0FA84F" w14:textId="77777777" w:rsidR="009E3F94" w:rsidRDefault="009E3F94">
      <w:pPr>
        <w:rPr>
          <w:rFonts w:hint="eastAsia"/>
        </w:rPr>
      </w:pPr>
    </w:p>
    <w:p w14:paraId="0752DA65" w14:textId="77777777" w:rsidR="009E3F94" w:rsidRDefault="009E3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499D3" w14:textId="56B8B70A" w:rsidR="00BF3CF6" w:rsidRDefault="00BF3CF6"/>
    <w:sectPr w:rsidR="00BF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F6"/>
    <w:rsid w:val="00317C12"/>
    <w:rsid w:val="009E3F94"/>
    <w:rsid w:val="00B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E49CE-8345-4352-B03E-9D7FD5BA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