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BCFD5" w14:textId="77777777" w:rsidR="0093778F" w:rsidRDefault="0093778F">
      <w:pPr>
        <w:rPr>
          <w:rFonts w:hint="eastAsia"/>
        </w:rPr>
      </w:pPr>
      <w:r>
        <w:rPr>
          <w:rFonts w:hint="eastAsia"/>
        </w:rPr>
        <w:t>叠嶂的拼音：dié zhàng</w:t>
      </w:r>
    </w:p>
    <w:p w14:paraId="75521914" w14:textId="77777777" w:rsidR="0093778F" w:rsidRDefault="0093778F">
      <w:pPr>
        <w:rPr>
          <w:rFonts w:hint="eastAsia"/>
        </w:rPr>
      </w:pPr>
      <w:r>
        <w:rPr>
          <w:rFonts w:hint="eastAsia"/>
        </w:rPr>
        <w:t>在汉语中，“叠嶂”是一个富有诗意和画面感的词汇，它由两个汉字组成：“叠”（dié）和“嶂”（zhàng）。这两个字结合在一起描绘了一种连绵起伏、层峦叠嶂的山景。叠嶂不仅是中国文学作品中常见的意象，也是中国山水画中的重要元素，用来表现自然界的雄伟壮丽。</w:t>
      </w:r>
    </w:p>
    <w:p w14:paraId="2F54611F" w14:textId="77777777" w:rsidR="0093778F" w:rsidRDefault="0093778F">
      <w:pPr>
        <w:rPr>
          <w:rFonts w:hint="eastAsia"/>
        </w:rPr>
      </w:pPr>
    </w:p>
    <w:p w14:paraId="58F89319" w14:textId="77777777" w:rsidR="0093778F" w:rsidRDefault="0093778F">
      <w:pPr>
        <w:rPr>
          <w:rFonts w:hint="eastAsia"/>
        </w:rPr>
      </w:pPr>
    </w:p>
    <w:p w14:paraId="7290FCE1" w14:textId="77777777" w:rsidR="0093778F" w:rsidRDefault="0093778F">
      <w:pPr>
        <w:rPr>
          <w:rFonts w:hint="eastAsia"/>
        </w:rPr>
      </w:pPr>
      <w:r>
        <w:rPr>
          <w:rFonts w:hint="eastAsia"/>
        </w:rPr>
        <w:t>叠嶂的词义解析</w:t>
      </w:r>
    </w:p>
    <w:p w14:paraId="55180D7B" w14:textId="77777777" w:rsidR="0093778F" w:rsidRDefault="0093778F">
      <w:pPr>
        <w:rPr>
          <w:rFonts w:hint="eastAsia"/>
        </w:rPr>
      </w:pPr>
      <w:r>
        <w:rPr>
          <w:rFonts w:hint="eastAsia"/>
        </w:rPr>
        <w:t>“叠”意味着重复、累积，如一层又一层地堆积起来。“嶂”则指高而险峻的山峰或悬崖。因此，“叠嶂”描述的是那种一重又一重的山脉，山峰与山峰之间相互连接，形成一道道天然屏障。这种景象在中国南方尤为常见，尤其是在广西、云南等地，那里喀斯特地貌发育良好，奇峰罗列，构成了无数令人叹为观止的叠嶂景观。</w:t>
      </w:r>
    </w:p>
    <w:p w14:paraId="5F7DF9C8" w14:textId="77777777" w:rsidR="0093778F" w:rsidRDefault="0093778F">
      <w:pPr>
        <w:rPr>
          <w:rFonts w:hint="eastAsia"/>
        </w:rPr>
      </w:pPr>
    </w:p>
    <w:p w14:paraId="16D1223A" w14:textId="77777777" w:rsidR="0093778F" w:rsidRDefault="0093778F">
      <w:pPr>
        <w:rPr>
          <w:rFonts w:hint="eastAsia"/>
        </w:rPr>
      </w:pPr>
    </w:p>
    <w:p w14:paraId="4C26DCE0" w14:textId="77777777" w:rsidR="0093778F" w:rsidRDefault="0093778F">
      <w:pPr>
        <w:rPr>
          <w:rFonts w:hint="eastAsia"/>
        </w:rPr>
      </w:pPr>
      <w:r>
        <w:rPr>
          <w:rFonts w:hint="eastAsia"/>
        </w:rPr>
        <w:t>叠嶂在中国文化中的地位</w:t>
      </w:r>
    </w:p>
    <w:p w14:paraId="012103DC" w14:textId="77777777" w:rsidR="0093778F" w:rsidRDefault="0093778F">
      <w:pPr>
        <w:rPr>
          <w:rFonts w:hint="eastAsia"/>
        </w:rPr>
      </w:pPr>
      <w:r>
        <w:rPr>
          <w:rFonts w:hint="eastAsia"/>
        </w:rPr>
        <w:t>在中国传统文化里，叠嶂不仅是地理上的存在，更是一种精神象征。自古以来，文人墨客们就喜欢以叠嶂入诗，用以表达对大自然的崇敬之情以及内心深处的情感世界。例如，在李白的《独坐敬亭山》中，“相看两不厌，只有敬亭山。”这里的敬亭山虽不是叠嶂，但诗句传达出的人与自然之间的默契和情感共鸣同样适用于描述叠嶂之美。叠嶂也常常出现在古典小说和戏剧之中，成为英雄人物隐居修炼或是侠客行侠仗义的地方。</w:t>
      </w:r>
    </w:p>
    <w:p w14:paraId="3FD8E481" w14:textId="77777777" w:rsidR="0093778F" w:rsidRDefault="0093778F">
      <w:pPr>
        <w:rPr>
          <w:rFonts w:hint="eastAsia"/>
        </w:rPr>
      </w:pPr>
    </w:p>
    <w:p w14:paraId="1C8D4B12" w14:textId="77777777" w:rsidR="0093778F" w:rsidRDefault="0093778F">
      <w:pPr>
        <w:rPr>
          <w:rFonts w:hint="eastAsia"/>
        </w:rPr>
      </w:pPr>
    </w:p>
    <w:p w14:paraId="46AF72DC" w14:textId="77777777" w:rsidR="0093778F" w:rsidRDefault="0093778F">
      <w:pPr>
        <w:rPr>
          <w:rFonts w:hint="eastAsia"/>
        </w:rPr>
      </w:pPr>
      <w:r>
        <w:rPr>
          <w:rFonts w:hint="eastAsia"/>
        </w:rPr>
        <w:t>叠嶂的美学价值</w:t>
      </w:r>
    </w:p>
    <w:p w14:paraId="5D0FF5E4" w14:textId="77777777" w:rsidR="0093778F" w:rsidRDefault="0093778F">
      <w:pPr>
        <w:rPr>
          <w:rFonts w:hint="eastAsia"/>
        </w:rPr>
      </w:pPr>
      <w:r>
        <w:rPr>
          <w:rFonts w:hint="eastAsia"/>
        </w:rPr>
        <w:t>从审美的角度来看，叠嶂以其独特的形态展现了大自然的艺术魅力。无论是远观还是近赏，都能给人带来强烈的视觉冲击力。当阳光洒落在这些层层叠叠的岩石上时，光影交错间仿佛赋予了每一块石头生命。特别是在晨雾缭绕的时候，整个山谷就像被轻纱笼罩着一般神秘莫测。对于画家而言，叠嶂提供了无限的创作灵感；而对于摄影爱好者来说，则是捕捉自然之美的绝佳题材。</w:t>
      </w:r>
    </w:p>
    <w:p w14:paraId="1A1E8417" w14:textId="77777777" w:rsidR="0093778F" w:rsidRDefault="0093778F">
      <w:pPr>
        <w:rPr>
          <w:rFonts w:hint="eastAsia"/>
        </w:rPr>
      </w:pPr>
    </w:p>
    <w:p w14:paraId="5B4DCDE9" w14:textId="77777777" w:rsidR="0093778F" w:rsidRDefault="0093778F">
      <w:pPr>
        <w:rPr>
          <w:rFonts w:hint="eastAsia"/>
        </w:rPr>
      </w:pPr>
    </w:p>
    <w:p w14:paraId="292B2B40" w14:textId="77777777" w:rsidR="0093778F" w:rsidRDefault="0093778F">
      <w:pPr>
        <w:rPr>
          <w:rFonts w:hint="eastAsia"/>
        </w:rPr>
      </w:pPr>
      <w:r>
        <w:rPr>
          <w:rFonts w:hint="eastAsia"/>
        </w:rPr>
        <w:t>叠嶂的生态意义</w:t>
      </w:r>
    </w:p>
    <w:p w14:paraId="44A1A324" w14:textId="77777777" w:rsidR="0093778F" w:rsidRDefault="0093778F">
      <w:pPr>
        <w:rPr>
          <w:rFonts w:hint="eastAsia"/>
        </w:rPr>
      </w:pPr>
      <w:r>
        <w:rPr>
          <w:rFonts w:hint="eastAsia"/>
        </w:rPr>
        <w:t>除了文化和美学价值之外，叠嶂还承载着重要的生态功能。由于其复杂的地形结构，叠嶂地区往往拥有丰富的生物多样性。许多珍稀动植物在这里找到了理想的栖息地，形成了独特的小气候环境。同时，这些山区也是水源涵养的重要区域，对于维持下游地区的水资源平衡起着关键作用。随着人们对环境保护意识的增强，保护叠嶂地区的自然生态环境成为了社会各界共同关注的话题。</w:t>
      </w:r>
    </w:p>
    <w:p w14:paraId="789B48B1" w14:textId="77777777" w:rsidR="0093778F" w:rsidRDefault="0093778F">
      <w:pPr>
        <w:rPr>
          <w:rFonts w:hint="eastAsia"/>
        </w:rPr>
      </w:pPr>
    </w:p>
    <w:p w14:paraId="6145E122" w14:textId="77777777" w:rsidR="0093778F" w:rsidRDefault="0093778F">
      <w:pPr>
        <w:rPr>
          <w:rFonts w:hint="eastAsia"/>
        </w:rPr>
      </w:pPr>
    </w:p>
    <w:p w14:paraId="72BEA29B" w14:textId="77777777" w:rsidR="0093778F" w:rsidRDefault="0093778F">
      <w:pPr>
        <w:rPr>
          <w:rFonts w:hint="eastAsia"/>
        </w:rPr>
      </w:pPr>
      <w:r>
        <w:rPr>
          <w:rFonts w:hint="eastAsia"/>
        </w:rPr>
        <w:t>最后的总结</w:t>
      </w:r>
    </w:p>
    <w:p w14:paraId="08529830" w14:textId="77777777" w:rsidR="0093778F" w:rsidRDefault="0093778F">
      <w:pPr>
        <w:rPr>
          <w:rFonts w:hint="eastAsia"/>
        </w:rPr>
      </w:pPr>
      <w:r>
        <w:rPr>
          <w:rFonts w:hint="eastAsia"/>
        </w:rPr>
        <w:t>“叠嶂”的意义远远超过了简单的地理名词。它是中华文化宝库中一颗璀璨明珠，承载着历史记忆、艺术灵感和生态保护等多重价值。当我们谈论叠嶂时，实际上是在探讨人与自然和谐共生的美好愿景。希望未来能够有更多的人了解并珍惜这份来自大自然的馈赠。</w:t>
      </w:r>
    </w:p>
    <w:p w14:paraId="52F0D08C" w14:textId="77777777" w:rsidR="0093778F" w:rsidRDefault="0093778F">
      <w:pPr>
        <w:rPr>
          <w:rFonts w:hint="eastAsia"/>
        </w:rPr>
      </w:pPr>
    </w:p>
    <w:p w14:paraId="14509B6B" w14:textId="77777777" w:rsidR="0093778F" w:rsidRDefault="0093778F">
      <w:pPr>
        <w:rPr>
          <w:rFonts w:hint="eastAsia"/>
        </w:rPr>
      </w:pPr>
      <w:r>
        <w:rPr>
          <w:rFonts w:hint="eastAsia"/>
        </w:rPr>
        <w:t>本文是由每日作文网(2345lzwz.com)为大家创作</w:t>
      </w:r>
    </w:p>
    <w:p w14:paraId="5B7F7AB8" w14:textId="7B7D631F" w:rsidR="005F7262" w:rsidRDefault="005F7262"/>
    <w:sectPr w:rsidR="005F7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62"/>
    <w:rsid w:val="00317C12"/>
    <w:rsid w:val="005F7262"/>
    <w:rsid w:val="0093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D9666-957F-42FA-92DF-74B77383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262"/>
    <w:rPr>
      <w:rFonts w:cstheme="majorBidi"/>
      <w:color w:val="2F5496" w:themeColor="accent1" w:themeShade="BF"/>
      <w:sz w:val="28"/>
      <w:szCs w:val="28"/>
    </w:rPr>
  </w:style>
  <w:style w:type="character" w:customStyle="1" w:styleId="50">
    <w:name w:val="标题 5 字符"/>
    <w:basedOn w:val="a0"/>
    <w:link w:val="5"/>
    <w:uiPriority w:val="9"/>
    <w:semiHidden/>
    <w:rsid w:val="005F7262"/>
    <w:rPr>
      <w:rFonts w:cstheme="majorBidi"/>
      <w:color w:val="2F5496" w:themeColor="accent1" w:themeShade="BF"/>
      <w:sz w:val="24"/>
    </w:rPr>
  </w:style>
  <w:style w:type="character" w:customStyle="1" w:styleId="60">
    <w:name w:val="标题 6 字符"/>
    <w:basedOn w:val="a0"/>
    <w:link w:val="6"/>
    <w:uiPriority w:val="9"/>
    <w:semiHidden/>
    <w:rsid w:val="005F7262"/>
    <w:rPr>
      <w:rFonts w:cstheme="majorBidi"/>
      <w:b/>
      <w:bCs/>
      <w:color w:val="2F5496" w:themeColor="accent1" w:themeShade="BF"/>
    </w:rPr>
  </w:style>
  <w:style w:type="character" w:customStyle="1" w:styleId="70">
    <w:name w:val="标题 7 字符"/>
    <w:basedOn w:val="a0"/>
    <w:link w:val="7"/>
    <w:uiPriority w:val="9"/>
    <w:semiHidden/>
    <w:rsid w:val="005F7262"/>
    <w:rPr>
      <w:rFonts w:cstheme="majorBidi"/>
      <w:b/>
      <w:bCs/>
      <w:color w:val="595959" w:themeColor="text1" w:themeTint="A6"/>
    </w:rPr>
  </w:style>
  <w:style w:type="character" w:customStyle="1" w:styleId="80">
    <w:name w:val="标题 8 字符"/>
    <w:basedOn w:val="a0"/>
    <w:link w:val="8"/>
    <w:uiPriority w:val="9"/>
    <w:semiHidden/>
    <w:rsid w:val="005F7262"/>
    <w:rPr>
      <w:rFonts w:cstheme="majorBidi"/>
      <w:color w:val="595959" w:themeColor="text1" w:themeTint="A6"/>
    </w:rPr>
  </w:style>
  <w:style w:type="character" w:customStyle="1" w:styleId="90">
    <w:name w:val="标题 9 字符"/>
    <w:basedOn w:val="a0"/>
    <w:link w:val="9"/>
    <w:uiPriority w:val="9"/>
    <w:semiHidden/>
    <w:rsid w:val="005F7262"/>
    <w:rPr>
      <w:rFonts w:eastAsiaTheme="majorEastAsia" w:cstheme="majorBidi"/>
      <w:color w:val="595959" w:themeColor="text1" w:themeTint="A6"/>
    </w:rPr>
  </w:style>
  <w:style w:type="paragraph" w:styleId="a3">
    <w:name w:val="Title"/>
    <w:basedOn w:val="a"/>
    <w:next w:val="a"/>
    <w:link w:val="a4"/>
    <w:uiPriority w:val="10"/>
    <w:qFormat/>
    <w:rsid w:val="005F7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262"/>
    <w:pPr>
      <w:spacing w:before="160"/>
      <w:jc w:val="center"/>
    </w:pPr>
    <w:rPr>
      <w:i/>
      <w:iCs/>
      <w:color w:val="404040" w:themeColor="text1" w:themeTint="BF"/>
    </w:rPr>
  </w:style>
  <w:style w:type="character" w:customStyle="1" w:styleId="a8">
    <w:name w:val="引用 字符"/>
    <w:basedOn w:val="a0"/>
    <w:link w:val="a7"/>
    <w:uiPriority w:val="29"/>
    <w:rsid w:val="005F7262"/>
    <w:rPr>
      <w:i/>
      <w:iCs/>
      <w:color w:val="404040" w:themeColor="text1" w:themeTint="BF"/>
    </w:rPr>
  </w:style>
  <w:style w:type="paragraph" w:styleId="a9">
    <w:name w:val="List Paragraph"/>
    <w:basedOn w:val="a"/>
    <w:uiPriority w:val="34"/>
    <w:qFormat/>
    <w:rsid w:val="005F7262"/>
    <w:pPr>
      <w:ind w:left="720"/>
      <w:contextualSpacing/>
    </w:pPr>
  </w:style>
  <w:style w:type="character" w:styleId="aa">
    <w:name w:val="Intense Emphasis"/>
    <w:basedOn w:val="a0"/>
    <w:uiPriority w:val="21"/>
    <w:qFormat/>
    <w:rsid w:val="005F7262"/>
    <w:rPr>
      <w:i/>
      <w:iCs/>
      <w:color w:val="2F5496" w:themeColor="accent1" w:themeShade="BF"/>
    </w:rPr>
  </w:style>
  <w:style w:type="paragraph" w:styleId="ab">
    <w:name w:val="Intense Quote"/>
    <w:basedOn w:val="a"/>
    <w:next w:val="a"/>
    <w:link w:val="ac"/>
    <w:uiPriority w:val="30"/>
    <w:qFormat/>
    <w:rsid w:val="005F7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262"/>
    <w:rPr>
      <w:i/>
      <w:iCs/>
      <w:color w:val="2F5496" w:themeColor="accent1" w:themeShade="BF"/>
    </w:rPr>
  </w:style>
  <w:style w:type="character" w:styleId="ad">
    <w:name w:val="Intense Reference"/>
    <w:basedOn w:val="a0"/>
    <w:uiPriority w:val="32"/>
    <w:qFormat/>
    <w:rsid w:val="005F7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