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DE19" w14:textId="77777777" w:rsidR="000634D4" w:rsidRDefault="000634D4">
      <w:pPr>
        <w:rPr>
          <w:rFonts w:hint="eastAsia"/>
        </w:rPr>
      </w:pPr>
    </w:p>
    <w:p w14:paraId="6C28720B" w14:textId="77777777" w:rsidR="000634D4" w:rsidRDefault="000634D4">
      <w:pPr>
        <w:rPr>
          <w:rFonts w:hint="eastAsia"/>
        </w:rPr>
      </w:pPr>
      <w:r>
        <w:rPr>
          <w:rFonts w:hint="eastAsia"/>
        </w:rPr>
        <w:t>发颤伤恸的拼音简介</w:t>
      </w:r>
    </w:p>
    <w:p w14:paraId="6D55FB8E" w14:textId="77777777" w:rsidR="000634D4" w:rsidRDefault="000634D4">
      <w:pPr>
        <w:rPr>
          <w:rFonts w:hint="eastAsia"/>
        </w:rPr>
      </w:pPr>
      <w:r>
        <w:rPr>
          <w:rFonts w:hint="eastAsia"/>
        </w:rPr>
        <w:t>发颤伤恸的拼音为"fā chàn shāng tòng"，这一词语组合生动地描绘了一种在强烈情感波动下身体和心灵所经历的状态。其中，“发颤”指的是因为恐惧、寒冷或激动等情绪而引起的不自主颤抖；“伤恸”则特指因悲痛至极而产生的内心创伤。这个短语不仅反映了人类对外界刺激反应的一种生理表现，也深刻揭示了人们在面对失去亲人、朋友或是经历重大挫折时的心理状态。</w:t>
      </w:r>
    </w:p>
    <w:p w14:paraId="21AFBB19" w14:textId="77777777" w:rsidR="000634D4" w:rsidRDefault="000634D4">
      <w:pPr>
        <w:rPr>
          <w:rFonts w:hint="eastAsia"/>
        </w:rPr>
      </w:pPr>
    </w:p>
    <w:p w14:paraId="1AD065EB" w14:textId="77777777" w:rsidR="000634D4" w:rsidRDefault="000634D4">
      <w:pPr>
        <w:rPr>
          <w:rFonts w:hint="eastAsia"/>
        </w:rPr>
      </w:pPr>
    </w:p>
    <w:p w14:paraId="5EAC4108" w14:textId="77777777" w:rsidR="000634D4" w:rsidRDefault="000634D4">
      <w:pPr>
        <w:rPr>
          <w:rFonts w:hint="eastAsia"/>
        </w:rPr>
      </w:pPr>
      <w:r>
        <w:rPr>
          <w:rFonts w:hint="eastAsia"/>
        </w:rPr>
        <w:t>发颤：一种复杂的生理反应</w:t>
      </w:r>
    </w:p>
    <w:p w14:paraId="09D717EB" w14:textId="77777777" w:rsidR="000634D4" w:rsidRDefault="000634D4">
      <w:pPr>
        <w:rPr>
          <w:rFonts w:hint="eastAsia"/>
        </w:rPr>
      </w:pPr>
      <w:r>
        <w:rPr>
          <w:rFonts w:hint="eastAsia"/>
        </w:rPr>
        <w:t>当我们提到“发颤”，它通常与人的交感神经系统被激活有关。这种激活可能是由外界环境中的寒冷温度引起，也可能是因为经历了极度的情绪波动，如紧张、害怕或兴奋。生理上，发颤通过快速收缩和放松肌肉来产生热量，帮助维持体温。然而，在情感层面上，发颤则可能暗示着个体正在经历某种深层次的情感体验，比如得知一个重要消息时的身体反应。</w:t>
      </w:r>
    </w:p>
    <w:p w14:paraId="482D3BFE" w14:textId="77777777" w:rsidR="000634D4" w:rsidRDefault="000634D4">
      <w:pPr>
        <w:rPr>
          <w:rFonts w:hint="eastAsia"/>
        </w:rPr>
      </w:pPr>
    </w:p>
    <w:p w14:paraId="22D402E3" w14:textId="77777777" w:rsidR="000634D4" w:rsidRDefault="000634D4">
      <w:pPr>
        <w:rPr>
          <w:rFonts w:hint="eastAsia"/>
        </w:rPr>
      </w:pPr>
    </w:p>
    <w:p w14:paraId="48EC3D92" w14:textId="77777777" w:rsidR="000634D4" w:rsidRDefault="000634D4">
      <w:pPr>
        <w:rPr>
          <w:rFonts w:hint="eastAsia"/>
        </w:rPr>
      </w:pPr>
      <w:r>
        <w:rPr>
          <w:rFonts w:hint="eastAsia"/>
        </w:rPr>
        <w:t>伤恸：情感深处的哀伤</w:t>
      </w:r>
    </w:p>
    <w:p w14:paraId="1ABFADE8" w14:textId="77777777" w:rsidR="000634D4" w:rsidRDefault="000634D4">
      <w:pPr>
        <w:rPr>
          <w:rFonts w:hint="eastAsia"/>
        </w:rPr>
      </w:pPr>
      <w:r>
        <w:rPr>
          <w:rFonts w:hint="eastAsia"/>
        </w:rPr>
        <w:t>“伤恸”二字直接指向了人类情感中最为深沉和痛苦的部分。当一个人遭遇重大的失落或者不幸时，其内心的悲痛可能会达到一个难以承受的地步。这种感觉不仅仅是短暂的悲伤，而是长时间的、深刻的哀伤，它能够影响到个人的生活质量、心理状态乃至身体健康。对于那些正处在伤恸之中的人来说，找到适当的支持系统和社会资源是至关重要的。</w:t>
      </w:r>
    </w:p>
    <w:p w14:paraId="1F43DD64" w14:textId="77777777" w:rsidR="000634D4" w:rsidRDefault="000634D4">
      <w:pPr>
        <w:rPr>
          <w:rFonts w:hint="eastAsia"/>
        </w:rPr>
      </w:pPr>
    </w:p>
    <w:p w14:paraId="1A1E8314" w14:textId="77777777" w:rsidR="000634D4" w:rsidRDefault="000634D4">
      <w:pPr>
        <w:rPr>
          <w:rFonts w:hint="eastAsia"/>
        </w:rPr>
      </w:pPr>
    </w:p>
    <w:p w14:paraId="0CB23025" w14:textId="77777777" w:rsidR="000634D4" w:rsidRDefault="000634D4">
      <w:pPr>
        <w:rPr>
          <w:rFonts w:hint="eastAsia"/>
        </w:rPr>
      </w:pPr>
      <w:r>
        <w:rPr>
          <w:rFonts w:hint="eastAsia"/>
        </w:rPr>
        <w:t>文化和语言中的表达</w:t>
      </w:r>
    </w:p>
    <w:p w14:paraId="7A148DC8" w14:textId="77777777" w:rsidR="000634D4" w:rsidRDefault="000634D4">
      <w:pPr>
        <w:rPr>
          <w:rFonts w:hint="eastAsia"/>
        </w:rPr>
      </w:pPr>
      <w:r>
        <w:rPr>
          <w:rFonts w:hint="eastAsia"/>
        </w:rPr>
        <w:t>在不同的文化背景和语言环境中，“发颤伤恸”这类情感表达有着各异的形式和理解方式。例如，在一些文学作品中，作者会用诗意的语言来描述主人公在经历巨大悲痛时的身体和心理变化，以增强读者的共鸣和感受。而在日常对话中，人们也会使用各种比喻和隐喻来传达类似的感受，使得这些复杂的情感更容易被他人理解和共情。</w:t>
      </w:r>
    </w:p>
    <w:p w14:paraId="152E8727" w14:textId="77777777" w:rsidR="000634D4" w:rsidRDefault="000634D4">
      <w:pPr>
        <w:rPr>
          <w:rFonts w:hint="eastAsia"/>
        </w:rPr>
      </w:pPr>
    </w:p>
    <w:p w14:paraId="6752229E" w14:textId="77777777" w:rsidR="000634D4" w:rsidRDefault="000634D4">
      <w:pPr>
        <w:rPr>
          <w:rFonts w:hint="eastAsia"/>
        </w:rPr>
      </w:pPr>
    </w:p>
    <w:p w14:paraId="09C86000" w14:textId="77777777" w:rsidR="000634D4" w:rsidRDefault="000634D4">
      <w:pPr>
        <w:rPr>
          <w:rFonts w:hint="eastAsia"/>
        </w:rPr>
      </w:pPr>
      <w:r>
        <w:rPr>
          <w:rFonts w:hint="eastAsia"/>
        </w:rPr>
        <w:t>如何面对和处理伤恸</w:t>
      </w:r>
    </w:p>
    <w:p w14:paraId="6B8E1A7B" w14:textId="77777777" w:rsidR="000634D4" w:rsidRDefault="000634D4">
      <w:pPr>
        <w:rPr>
          <w:rFonts w:hint="eastAsia"/>
        </w:rPr>
      </w:pPr>
      <w:r>
        <w:rPr>
          <w:rFonts w:hint="eastAsia"/>
        </w:rPr>
        <w:t>面对伤恸，虽然每个人的应对策略可能不同，但寻求支持、允许自己感受悲伤以及逐步回归正常生活是非常重要的步骤。心理咨询和支持小组可以为那些经历深切悲痛的人提供必要的指导和安慰。同时，保持健康的生活习惯，如规律饮食、适量运动和充足睡眠，也有助于缓解心理压力，促进身心恢复。</w:t>
      </w:r>
    </w:p>
    <w:p w14:paraId="605C2586" w14:textId="77777777" w:rsidR="000634D4" w:rsidRDefault="000634D4">
      <w:pPr>
        <w:rPr>
          <w:rFonts w:hint="eastAsia"/>
        </w:rPr>
      </w:pPr>
    </w:p>
    <w:p w14:paraId="2884AFE8" w14:textId="77777777" w:rsidR="000634D4" w:rsidRDefault="000634D4">
      <w:pPr>
        <w:rPr>
          <w:rFonts w:hint="eastAsia"/>
        </w:rPr>
      </w:pPr>
    </w:p>
    <w:p w14:paraId="60A5C14A" w14:textId="77777777" w:rsidR="000634D4" w:rsidRDefault="000634D4">
      <w:pPr>
        <w:rPr>
          <w:rFonts w:hint="eastAsia"/>
        </w:rPr>
      </w:pPr>
      <w:r>
        <w:rPr>
          <w:rFonts w:hint="eastAsia"/>
        </w:rPr>
        <w:t>本文是由每日作文网(2345lzwz.com)为大家创作</w:t>
      </w:r>
    </w:p>
    <w:p w14:paraId="4A2F9F7E" w14:textId="055D201E" w:rsidR="004E27B7" w:rsidRDefault="004E27B7"/>
    <w:sectPr w:rsidR="004E2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B7"/>
    <w:rsid w:val="000634D4"/>
    <w:rsid w:val="00317C12"/>
    <w:rsid w:val="004E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32812-75C2-4D18-B331-A5E9E9CD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7B7"/>
    <w:rPr>
      <w:rFonts w:cstheme="majorBidi"/>
      <w:color w:val="2F5496" w:themeColor="accent1" w:themeShade="BF"/>
      <w:sz w:val="28"/>
      <w:szCs w:val="28"/>
    </w:rPr>
  </w:style>
  <w:style w:type="character" w:customStyle="1" w:styleId="50">
    <w:name w:val="标题 5 字符"/>
    <w:basedOn w:val="a0"/>
    <w:link w:val="5"/>
    <w:uiPriority w:val="9"/>
    <w:semiHidden/>
    <w:rsid w:val="004E27B7"/>
    <w:rPr>
      <w:rFonts w:cstheme="majorBidi"/>
      <w:color w:val="2F5496" w:themeColor="accent1" w:themeShade="BF"/>
      <w:sz w:val="24"/>
    </w:rPr>
  </w:style>
  <w:style w:type="character" w:customStyle="1" w:styleId="60">
    <w:name w:val="标题 6 字符"/>
    <w:basedOn w:val="a0"/>
    <w:link w:val="6"/>
    <w:uiPriority w:val="9"/>
    <w:semiHidden/>
    <w:rsid w:val="004E27B7"/>
    <w:rPr>
      <w:rFonts w:cstheme="majorBidi"/>
      <w:b/>
      <w:bCs/>
      <w:color w:val="2F5496" w:themeColor="accent1" w:themeShade="BF"/>
    </w:rPr>
  </w:style>
  <w:style w:type="character" w:customStyle="1" w:styleId="70">
    <w:name w:val="标题 7 字符"/>
    <w:basedOn w:val="a0"/>
    <w:link w:val="7"/>
    <w:uiPriority w:val="9"/>
    <w:semiHidden/>
    <w:rsid w:val="004E27B7"/>
    <w:rPr>
      <w:rFonts w:cstheme="majorBidi"/>
      <w:b/>
      <w:bCs/>
      <w:color w:val="595959" w:themeColor="text1" w:themeTint="A6"/>
    </w:rPr>
  </w:style>
  <w:style w:type="character" w:customStyle="1" w:styleId="80">
    <w:name w:val="标题 8 字符"/>
    <w:basedOn w:val="a0"/>
    <w:link w:val="8"/>
    <w:uiPriority w:val="9"/>
    <w:semiHidden/>
    <w:rsid w:val="004E27B7"/>
    <w:rPr>
      <w:rFonts w:cstheme="majorBidi"/>
      <w:color w:val="595959" w:themeColor="text1" w:themeTint="A6"/>
    </w:rPr>
  </w:style>
  <w:style w:type="character" w:customStyle="1" w:styleId="90">
    <w:name w:val="标题 9 字符"/>
    <w:basedOn w:val="a0"/>
    <w:link w:val="9"/>
    <w:uiPriority w:val="9"/>
    <w:semiHidden/>
    <w:rsid w:val="004E27B7"/>
    <w:rPr>
      <w:rFonts w:eastAsiaTheme="majorEastAsia" w:cstheme="majorBidi"/>
      <w:color w:val="595959" w:themeColor="text1" w:themeTint="A6"/>
    </w:rPr>
  </w:style>
  <w:style w:type="paragraph" w:styleId="a3">
    <w:name w:val="Title"/>
    <w:basedOn w:val="a"/>
    <w:next w:val="a"/>
    <w:link w:val="a4"/>
    <w:uiPriority w:val="10"/>
    <w:qFormat/>
    <w:rsid w:val="004E2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7B7"/>
    <w:pPr>
      <w:spacing w:before="160"/>
      <w:jc w:val="center"/>
    </w:pPr>
    <w:rPr>
      <w:i/>
      <w:iCs/>
      <w:color w:val="404040" w:themeColor="text1" w:themeTint="BF"/>
    </w:rPr>
  </w:style>
  <w:style w:type="character" w:customStyle="1" w:styleId="a8">
    <w:name w:val="引用 字符"/>
    <w:basedOn w:val="a0"/>
    <w:link w:val="a7"/>
    <w:uiPriority w:val="29"/>
    <w:rsid w:val="004E27B7"/>
    <w:rPr>
      <w:i/>
      <w:iCs/>
      <w:color w:val="404040" w:themeColor="text1" w:themeTint="BF"/>
    </w:rPr>
  </w:style>
  <w:style w:type="paragraph" w:styleId="a9">
    <w:name w:val="List Paragraph"/>
    <w:basedOn w:val="a"/>
    <w:uiPriority w:val="34"/>
    <w:qFormat/>
    <w:rsid w:val="004E27B7"/>
    <w:pPr>
      <w:ind w:left="720"/>
      <w:contextualSpacing/>
    </w:pPr>
  </w:style>
  <w:style w:type="character" w:styleId="aa">
    <w:name w:val="Intense Emphasis"/>
    <w:basedOn w:val="a0"/>
    <w:uiPriority w:val="21"/>
    <w:qFormat/>
    <w:rsid w:val="004E27B7"/>
    <w:rPr>
      <w:i/>
      <w:iCs/>
      <w:color w:val="2F5496" w:themeColor="accent1" w:themeShade="BF"/>
    </w:rPr>
  </w:style>
  <w:style w:type="paragraph" w:styleId="ab">
    <w:name w:val="Intense Quote"/>
    <w:basedOn w:val="a"/>
    <w:next w:val="a"/>
    <w:link w:val="ac"/>
    <w:uiPriority w:val="30"/>
    <w:qFormat/>
    <w:rsid w:val="004E2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7B7"/>
    <w:rPr>
      <w:i/>
      <w:iCs/>
      <w:color w:val="2F5496" w:themeColor="accent1" w:themeShade="BF"/>
    </w:rPr>
  </w:style>
  <w:style w:type="character" w:styleId="ad">
    <w:name w:val="Intense Reference"/>
    <w:basedOn w:val="a0"/>
    <w:uiPriority w:val="32"/>
    <w:qFormat/>
    <w:rsid w:val="004E2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