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C419" w14:textId="77777777" w:rsidR="007D6154" w:rsidRDefault="007D6154">
      <w:pPr>
        <w:rPr>
          <w:rFonts w:hint="eastAsia"/>
        </w:rPr>
      </w:pPr>
      <w:r>
        <w:rPr>
          <w:rFonts w:hint="eastAsia"/>
        </w:rPr>
        <w:t>发胀的拼音：fā zhàng</w:t>
      </w:r>
    </w:p>
    <w:p w14:paraId="1EAEC8D2" w14:textId="77777777" w:rsidR="007D6154" w:rsidRDefault="007D6154">
      <w:pPr>
        <w:rPr>
          <w:rFonts w:hint="eastAsia"/>
        </w:rPr>
      </w:pPr>
    </w:p>
    <w:p w14:paraId="664EE043" w14:textId="77777777" w:rsidR="007D6154" w:rsidRDefault="007D6154">
      <w:pPr>
        <w:rPr>
          <w:rFonts w:hint="eastAsia"/>
        </w:rPr>
      </w:pPr>
      <w:r>
        <w:rPr>
          <w:rFonts w:hint="eastAsia"/>
        </w:rPr>
        <w:t>“发胀”这个词在日常生活中并不算高频使用，但却是描述一种状态或现象时非常贴切的词汇。它的拼音是“fā zhàng”，由两个音节组成。“fā”为一声，“zhàng”为四声。这个词语通常用来形容物体因膨胀而变得更大、更鼓的状态，或者人体某些部位由于积液、气体等原因导致不适的情况。</w:t>
      </w:r>
    </w:p>
    <w:p w14:paraId="0C1F359F" w14:textId="77777777" w:rsidR="007D6154" w:rsidRDefault="007D6154">
      <w:pPr>
        <w:rPr>
          <w:rFonts w:hint="eastAsia"/>
        </w:rPr>
      </w:pPr>
    </w:p>
    <w:p w14:paraId="7DF812F7" w14:textId="77777777" w:rsidR="007D6154" w:rsidRDefault="007D6154">
      <w:pPr>
        <w:rPr>
          <w:rFonts w:hint="eastAsia"/>
        </w:rPr>
      </w:pPr>
    </w:p>
    <w:p w14:paraId="63AA1DE6" w14:textId="77777777" w:rsidR="007D6154" w:rsidRDefault="007D6154">
      <w:pPr>
        <w:rPr>
          <w:rFonts w:hint="eastAsia"/>
        </w:rPr>
      </w:pPr>
      <w:r>
        <w:rPr>
          <w:rFonts w:hint="eastAsia"/>
        </w:rPr>
        <w:t>发胀的基本含义与应用场景</w:t>
      </w:r>
    </w:p>
    <w:p w14:paraId="7CE47F81" w14:textId="77777777" w:rsidR="007D6154" w:rsidRDefault="007D6154">
      <w:pPr>
        <w:rPr>
          <w:rFonts w:hint="eastAsia"/>
        </w:rPr>
      </w:pPr>
    </w:p>
    <w:p w14:paraId="79F09473" w14:textId="77777777" w:rsidR="007D6154" w:rsidRDefault="007D6154">
      <w:pPr>
        <w:rPr>
          <w:rFonts w:hint="eastAsia"/>
        </w:rPr>
      </w:pPr>
      <w:r>
        <w:rPr>
          <w:rFonts w:hint="eastAsia"/>
        </w:rPr>
        <w:t>“发胀”可以用于多种场景中。例如，在烹饪过程中，如果食物吸收了过多水分或受热后体积增大，就可以用“发胀”来形容这种变化。比如蒸馒头时，面团经过发酵会逐渐变得松软并明显膨胀，这时就可以说面团“发胀”了。在医学领域，“发胀”也常被用来描述身体某些部位的异常情况，如脚踝因扭伤而出现肿胀，或者肠胃因消化不良而导致腹胀。</w:t>
      </w:r>
    </w:p>
    <w:p w14:paraId="38D8D4C7" w14:textId="77777777" w:rsidR="007D6154" w:rsidRDefault="007D6154">
      <w:pPr>
        <w:rPr>
          <w:rFonts w:hint="eastAsia"/>
        </w:rPr>
      </w:pPr>
    </w:p>
    <w:p w14:paraId="2F2DD8EF" w14:textId="77777777" w:rsidR="007D6154" w:rsidRDefault="007D6154">
      <w:pPr>
        <w:rPr>
          <w:rFonts w:hint="eastAsia"/>
        </w:rPr>
      </w:pPr>
    </w:p>
    <w:p w14:paraId="3E983BAD" w14:textId="77777777" w:rsidR="007D6154" w:rsidRDefault="007D6154">
      <w:pPr>
        <w:rPr>
          <w:rFonts w:hint="eastAsia"/>
        </w:rPr>
      </w:pPr>
      <w:r>
        <w:rPr>
          <w:rFonts w:hint="eastAsia"/>
        </w:rPr>
        <w:t>发胀的原因分析</w:t>
      </w:r>
    </w:p>
    <w:p w14:paraId="44A2D60B" w14:textId="77777777" w:rsidR="007D6154" w:rsidRDefault="007D6154">
      <w:pPr>
        <w:rPr>
          <w:rFonts w:hint="eastAsia"/>
        </w:rPr>
      </w:pPr>
    </w:p>
    <w:p w14:paraId="5E8FF07A" w14:textId="77777777" w:rsidR="007D6154" w:rsidRDefault="007D6154">
      <w:pPr>
        <w:rPr>
          <w:rFonts w:hint="eastAsia"/>
        </w:rPr>
      </w:pPr>
      <w:r>
        <w:rPr>
          <w:rFonts w:hint="eastAsia"/>
        </w:rPr>
        <w:t>无论是物质层面还是人体健康方面，“发胀”的背后往往隐藏着特定的原因。以食品为例，当淀粉类物质遇水后吸水膨胀，就会产生“发胀”的效果；而在人体内，腹部“发胀”可能是由于饮食不当引起的胃肠道积气，或者是某些疾病导致的液体滞留。因此，了解“发胀”的具体原因有助于我们更好地应对和解决问题。</w:t>
      </w:r>
    </w:p>
    <w:p w14:paraId="2C254C94" w14:textId="77777777" w:rsidR="007D6154" w:rsidRDefault="007D6154">
      <w:pPr>
        <w:rPr>
          <w:rFonts w:hint="eastAsia"/>
        </w:rPr>
      </w:pPr>
    </w:p>
    <w:p w14:paraId="0F2CCFEB" w14:textId="77777777" w:rsidR="007D6154" w:rsidRDefault="007D6154">
      <w:pPr>
        <w:rPr>
          <w:rFonts w:hint="eastAsia"/>
        </w:rPr>
      </w:pPr>
    </w:p>
    <w:p w14:paraId="06C6315B" w14:textId="77777777" w:rsidR="007D6154" w:rsidRDefault="007D6154">
      <w:pPr>
        <w:rPr>
          <w:rFonts w:hint="eastAsia"/>
        </w:rPr>
      </w:pPr>
      <w:r>
        <w:rPr>
          <w:rFonts w:hint="eastAsia"/>
        </w:rPr>
        <w:t>如何避免不必要的发胀</w:t>
      </w:r>
    </w:p>
    <w:p w14:paraId="0E2C1CDC" w14:textId="77777777" w:rsidR="007D6154" w:rsidRDefault="007D6154">
      <w:pPr>
        <w:rPr>
          <w:rFonts w:hint="eastAsia"/>
        </w:rPr>
      </w:pPr>
    </w:p>
    <w:p w14:paraId="46F980E7" w14:textId="77777777" w:rsidR="007D6154" w:rsidRDefault="007D6154">
      <w:pPr>
        <w:rPr>
          <w:rFonts w:hint="eastAsia"/>
        </w:rPr>
      </w:pPr>
      <w:r>
        <w:rPr>
          <w:rFonts w:hint="eastAsia"/>
        </w:rPr>
        <w:t>为了减少不必要的麻烦，我们可以采取一些预防措施来避免“发胀”。在烹饪时，合理控制食材的用水量和加热时间可以有效防止食物过度膨胀影响口感。对于身体健康而言，养成良好的生活习惯尤为重要，比如定时定量进餐、避免暴饮暴食以及选择易消化的食物等。同时，适当运动也有助于促进肠胃蠕动，减少腹胀的发生几率。</w:t>
      </w:r>
    </w:p>
    <w:p w14:paraId="75BC7088" w14:textId="77777777" w:rsidR="007D6154" w:rsidRDefault="007D6154">
      <w:pPr>
        <w:rPr>
          <w:rFonts w:hint="eastAsia"/>
        </w:rPr>
      </w:pPr>
    </w:p>
    <w:p w14:paraId="0973E940" w14:textId="77777777" w:rsidR="007D6154" w:rsidRDefault="007D6154">
      <w:pPr>
        <w:rPr>
          <w:rFonts w:hint="eastAsia"/>
        </w:rPr>
      </w:pPr>
    </w:p>
    <w:p w14:paraId="19300E21" w14:textId="77777777" w:rsidR="007D6154" w:rsidRDefault="007D6154">
      <w:pPr>
        <w:rPr>
          <w:rFonts w:hint="eastAsia"/>
        </w:rPr>
      </w:pPr>
      <w:r>
        <w:rPr>
          <w:rFonts w:hint="eastAsia"/>
        </w:rPr>
        <w:t>最后的总结</w:t>
      </w:r>
    </w:p>
    <w:p w14:paraId="45A5CCE8" w14:textId="77777777" w:rsidR="007D6154" w:rsidRDefault="007D6154">
      <w:pPr>
        <w:rPr>
          <w:rFonts w:hint="eastAsia"/>
        </w:rPr>
      </w:pPr>
    </w:p>
    <w:p w14:paraId="3A9EEBD3" w14:textId="77777777" w:rsidR="007D6154" w:rsidRDefault="007D6154">
      <w:pPr>
        <w:rPr>
          <w:rFonts w:hint="eastAsia"/>
        </w:rPr>
      </w:pPr>
      <w:r>
        <w:rPr>
          <w:rFonts w:hint="eastAsia"/>
        </w:rPr>
        <w:t>通过以上介绍，我们可以看到“发胀”虽然只是一个简单的词语，但它却涵盖了丰富的内涵，并且与我们的日常生活息息相关。无论是从语言学的角度探讨其拼音构成，还是从实际应用出发研究其成因及解决办法，“发胀”都值得我们深入探究。希望这篇文章能够帮助大家更加全面地认识这一现象，并在生活中加以运用。</w:t>
      </w:r>
    </w:p>
    <w:p w14:paraId="3FC4F7D4" w14:textId="77777777" w:rsidR="007D6154" w:rsidRDefault="007D6154">
      <w:pPr>
        <w:rPr>
          <w:rFonts w:hint="eastAsia"/>
        </w:rPr>
      </w:pPr>
    </w:p>
    <w:p w14:paraId="60F45FEA" w14:textId="77777777" w:rsidR="007D6154" w:rsidRDefault="007D6154">
      <w:pPr>
        <w:rPr>
          <w:rFonts w:hint="eastAsia"/>
        </w:rPr>
      </w:pPr>
      <w:r>
        <w:rPr>
          <w:rFonts w:hint="eastAsia"/>
        </w:rPr>
        <w:t>本文是由每日作文网(2345lzwz.com)为大家创作</w:t>
      </w:r>
    </w:p>
    <w:p w14:paraId="01FD2B9C" w14:textId="026467F2" w:rsidR="001E7C33" w:rsidRDefault="001E7C33"/>
    <w:sectPr w:rsidR="001E7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33"/>
    <w:rsid w:val="001E7C33"/>
    <w:rsid w:val="00317C12"/>
    <w:rsid w:val="007D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76662-669B-473F-8AF2-7736D0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C33"/>
    <w:rPr>
      <w:rFonts w:cstheme="majorBidi"/>
      <w:color w:val="2F5496" w:themeColor="accent1" w:themeShade="BF"/>
      <w:sz w:val="28"/>
      <w:szCs w:val="28"/>
    </w:rPr>
  </w:style>
  <w:style w:type="character" w:customStyle="1" w:styleId="50">
    <w:name w:val="标题 5 字符"/>
    <w:basedOn w:val="a0"/>
    <w:link w:val="5"/>
    <w:uiPriority w:val="9"/>
    <w:semiHidden/>
    <w:rsid w:val="001E7C33"/>
    <w:rPr>
      <w:rFonts w:cstheme="majorBidi"/>
      <w:color w:val="2F5496" w:themeColor="accent1" w:themeShade="BF"/>
      <w:sz w:val="24"/>
    </w:rPr>
  </w:style>
  <w:style w:type="character" w:customStyle="1" w:styleId="60">
    <w:name w:val="标题 6 字符"/>
    <w:basedOn w:val="a0"/>
    <w:link w:val="6"/>
    <w:uiPriority w:val="9"/>
    <w:semiHidden/>
    <w:rsid w:val="001E7C33"/>
    <w:rPr>
      <w:rFonts w:cstheme="majorBidi"/>
      <w:b/>
      <w:bCs/>
      <w:color w:val="2F5496" w:themeColor="accent1" w:themeShade="BF"/>
    </w:rPr>
  </w:style>
  <w:style w:type="character" w:customStyle="1" w:styleId="70">
    <w:name w:val="标题 7 字符"/>
    <w:basedOn w:val="a0"/>
    <w:link w:val="7"/>
    <w:uiPriority w:val="9"/>
    <w:semiHidden/>
    <w:rsid w:val="001E7C33"/>
    <w:rPr>
      <w:rFonts w:cstheme="majorBidi"/>
      <w:b/>
      <w:bCs/>
      <w:color w:val="595959" w:themeColor="text1" w:themeTint="A6"/>
    </w:rPr>
  </w:style>
  <w:style w:type="character" w:customStyle="1" w:styleId="80">
    <w:name w:val="标题 8 字符"/>
    <w:basedOn w:val="a0"/>
    <w:link w:val="8"/>
    <w:uiPriority w:val="9"/>
    <w:semiHidden/>
    <w:rsid w:val="001E7C33"/>
    <w:rPr>
      <w:rFonts w:cstheme="majorBidi"/>
      <w:color w:val="595959" w:themeColor="text1" w:themeTint="A6"/>
    </w:rPr>
  </w:style>
  <w:style w:type="character" w:customStyle="1" w:styleId="90">
    <w:name w:val="标题 9 字符"/>
    <w:basedOn w:val="a0"/>
    <w:link w:val="9"/>
    <w:uiPriority w:val="9"/>
    <w:semiHidden/>
    <w:rsid w:val="001E7C33"/>
    <w:rPr>
      <w:rFonts w:eastAsiaTheme="majorEastAsia" w:cstheme="majorBidi"/>
      <w:color w:val="595959" w:themeColor="text1" w:themeTint="A6"/>
    </w:rPr>
  </w:style>
  <w:style w:type="paragraph" w:styleId="a3">
    <w:name w:val="Title"/>
    <w:basedOn w:val="a"/>
    <w:next w:val="a"/>
    <w:link w:val="a4"/>
    <w:uiPriority w:val="10"/>
    <w:qFormat/>
    <w:rsid w:val="001E7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C33"/>
    <w:pPr>
      <w:spacing w:before="160"/>
      <w:jc w:val="center"/>
    </w:pPr>
    <w:rPr>
      <w:i/>
      <w:iCs/>
      <w:color w:val="404040" w:themeColor="text1" w:themeTint="BF"/>
    </w:rPr>
  </w:style>
  <w:style w:type="character" w:customStyle="1" w:styleId="a8">
    <w:name w:val="引用 字符"/>
    <w:basedOn w:val="a0"/>
    <w:link w:val="a7"/>
    <w:uiPriority w:val="29"/>
    <w:rsid w:val="001E7C33"/>
    <w:rPr>
      <w:i/>
      <w:iCs/>
      <w:color w:val="404040" w:themeColor="text1" w:themeTint="BF"/>
    </w:rPr>
  </w:style>
  <w:style w:type="paragraph" w:styleId="a9">
    <w:name w:val="List Paragraph"/>
    <w:basedOn w:val="a"/>
    <w:uiPriority w:val="34"/>
    <w:qFormat/>
    <w:rsid w:val="001E7C33"/>
    <w:pPr>
      <w:ind w:left="720"/>
      <w:contextualSpacing/>
    </w:pPr>
  </w:style>
  <w:style w:type="character" w:styleId="aa">
    <w:name w:val="Intense Emphasis"/>
    <w:basedOn w:val="a0"/>
    <w:uiPriority w:val="21"/>
    <w:qFormat/>
    <w:rsid w:val="001E7C33"/>
    <w:rPr>
      <w:i/>
      <w:iCs/>
      <w:color w:val="2F5496" w:themeColor="accent1" w:themeShade="BF"/>
    </w:rPr>
  </w:style>
  <w:style w:type="paragraph" w:styleId="ab">
    <w:name w:val="Intense Quote"/>
    <w:basedOn w:val="a"/>
    <w:next w:val="a"/>
    <w:link w:val="ac"/>
    <w:uiPriority w:val="30"/>
    <w:qFormat/>
    <w:rsid w:val="001E7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C33"/>
    <w:rPr>
      <w:i/>
      <w:iCs/>
      <w:color w:val="2F5496" w:themeColor="accent1" w:themeShade="BF"/>
    </w:rPr>
  </w:style>
  <w:style w:type="character" w:styleId="ad">
    <w:name w:val="Intense Reference"/>
    <w:basedOn w:val="a0"/>
    <w:uiPriority w:val="32"/>
    <w:qFormat/>
    <w:rsid w:val="001E7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