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4176" w14:textId="77777777" w:rsidR="00CA680F" w:rsidRDefault="00CA680F">
      <w:pPr>
        <w:rPr>
          <w:rFonts w:hint="eastAsia"/>
        </w:rPr>
      </w:pPr>
    </w:p>
    <w:p w14:paraId="00B03E6D" w14:textId="77777777" w:rsidR="00CA680F" w:rsidRDefault="00CA680F">
      <w:pPr>
        <w:rPr>
          <w:rFonts w:hint="eastAsia"/>
        </w:rPr>
      </w:pPr>
      <w:r>
        <w:rPr>
          <w:rFonts w:hint="eastAsia"/>
        </w:rPr>
        <w:t>发动机器的拼音</w:t>
      </w:r>
    </w:p>
    <w:p w14:paraId="2C9A4EC7" w14:textId="77777777" w:rsidR="00CA680F" w:rsidRDefault="00CA680F">
      <w:pPr>
        <w:rPr>
          <w:rFonts w:hint="eastAsia"/>
        </w:rPr>
      </w:pPr>
      <w:r>
        <w:rPr>
          <w:rFonts w:hint="eastAsia"/>
        </w:rPr>
        <w:t>发动机器，这个词汇在汉语中的拼音是“fà dòng jī qì”。它不仅仅是一个简单的词语组合，而是承载着工业革命以来人类对机械力量探索与应用的梦想和实践。从蒸汽机的轰鸣到现代高科技智能设备的无声运作，发动机器代表了人类文明进步的重要标志之一。</w:t>
      </w:r>
    </w:p>
    <w:p w14:paraId="6F664225" w14:textId="77777777" w:rsidR="00CA680F" w:rsidRDefault="00CA680F">
      <w:pPr>
        <w:rPr>
          <w:rFonts w:hint="eastAsia"/>
        </w:rPr>
      </w:pPr>
    </w:p>
    <w:p w14:paraId="61A82961" w14:textId="77777777" w:rsidR="00CA680F" w:rsidRDefault="00CA680F">
      <w:pPr>
        <w:rPr>
          <w:rFonts w:hint="eastAsia"/>
        </w:rPr>
      </w:pPr>
    </w:p>
    <w:p w14:paraId="71607DA6" w14:textId="77777777" w:rsidR="00CA680F" w:rsidRDefault="00CA680F">
      <w:pPr>
        <w:rPr>
          <w:rFonts w:hint="eastAsia"/>
        </w:rPr>
      </w:pPr>
      <w:r>
        <w:rPr>
          <w:rFonts w:hint="eastAsia"/>
        </w:rPr>
        <w:t>历史背景与发展</w:t>
      </w:r>
    </w:p>
    <w:p w14:paraId="4E68B5E2" w14:textId="77777777" w:rsidR="00CA680F" w:rsidRDefault="00CA680F">
      <w:pPr>
        <w:rPr>
          <w:rFonts w:hint="eastAsia"/>
        </w:rPr>
      </w:pPr>
      <w:r>
        <w:rPr>
          <w:rFonts w:hint="eastAsia"/>
        </w:rPr>
        <w:t>追溯至18世纪中叶，随着瓦特改进的蒸汽机技术逐渐成熟，“发动机器”的概念开始深入人心。这一时期，机械力替代人力成为可能，极大地推动了纺织业、采矿业等传统行业的变革。进入20世纪后，内燃机、电动机等新型动力装置相继问世，标志着发动机器技术迈入了一个全新的时代。在信息技术高速发展的背景下，自动化与智能化成为了发动机器的新标签。</w:t>
      </w:r>
    </w:p>
    <w:p w14:paraId="54F0B2CA" w14:textId="77777777" w:rsidR="00CA680F" w:rsidRDefault="00CA680F">
      <w:pPr>
        <w:rPr>
          <w:rFonts w:hint="eastAsia"/>
        </w:rPr>
      </w:pPr>
    </w:p>
    <w:p w14:paraId="12D66059" w14:textId="77777777" w:rsidR="00CA680F" w:rsidRDefault="00CA680F">
      <w:pPr>
        <w:rPr>
          <w:rFonts w:hint="eastAsia"/>
        </w:rPr>
      </w:pPr>
    </w:p>
    <w:p w14:paraId="00E63357" w14:textId="77777777" w:rsidR="00CA680F" w:rsidRDefault="00CA680F">
      <w:pPr>
        <w:rPr>
          <w:rFonts w:hint="eastAsia"/>
        </w:rPr>
      </w:pPr>
      <w:r>
        <w:rPr>
          <w:rFonts w:hint="eastAsia"/>
        </w:rPr>
        <w:t>现代应用领域</w:t>
      </w:r>
    </w:p>
    <w:p w14:paraId="7A473206" w14:textId="77777777" w:rsidR="00CA680F" w:rsidRDefault="00CA680F">
      <w:pPr>
        <w:rPr>
          <w:rFonts w:hint="eastAsia"/>
        </w:rPr>
      </w:pPr>
      <w:r>
        <w:rPr>
          <w:rFonts w:hint="eastAsia"/>
        </w:rPr>
        <w:t>现代社会中，发动机器的应用几乎无处不在。无论是航空航天领域的火箭发射系统，还是日常生活中的汽车引擎，都是发动机器的具体体现。特别是在制造业中，高精度CNC机床通过精确控制电机驱动实现复杂零件的高效加工；而在能源行业，风力发电机组利用自然风能转化为电能的过程也是发动机器原理的一个典型应用实例。</w:t>
      </w:r>
    </w:p>
    <w:p w14:paraId="5E62E9BA" w14:textId="77777777" w:rsidR="00CA680F" w:rsidRDefault="00CA680F">
      <w:pPr>
        <w:rPr>
          <w:rFonts w:hint="eastAsia"/>
        </w:rPr>
      </w:pPr>
    </w:p>
    <w:p w14:paraId="7E228745" w14:textId="77777777" w:rsidR="00CA680F" w:rsidRDefault="00CA680F">
      <w:pPr>
        <w:rPr>
          <w:rFonts w:hint="eastAsia"/>
        </w:rPr>
      </w:pPr>
    </w:p>
    <w:p w14:paraId="26C77F79" w14:textId="77777777" w:rsidR="00CA680F" w:rsidRDefault="00CA680F">
      <w:pPr>
        <w:rPr>
          <w:rFonts w:hint="eastAsia"/>
        </w:rPr>
      </w:pPr>
      <w:r>
        <w:rPr>
          <w:rFonts w:hint="eastAsia"/>
        </w:rPr>
        <w:t>技术创新与未来趋势</w:t>
      </w:r>
    </w:p>
    <w:p w14:paraId="5678FFE3" w14:textId="77777777" w:rsidR="00CA680F" w:rsidRDefault="00CA680F">
      <w:pPr>
        <w:rPr>
          <w:rFonts w:hint="eastAsia"/>
        </w:rPr>
      </w:pPr>
      <w:r>
        <w:rPr>
          <w:rFonts w:hint="eastAsia"/>
        </w:rPr>
        <w:t>面对日益增长的环境与资源压力，发动机器的设计理念正朝着更加节能环保的方向发展。例如，混合动力汽车结合传统燃油发动机与电动机的优势，既减少了尾气排放，又提高了燃油效率。随着人工智能和物联网技术的发展，未来的发动机器将更加智能化，能够根据实际工况自动调整运行参数以达到最佳性能状态。</w:t>
      </w:r>
    </w:p>
    <w:p w14:paraId="6B3C54A9" w14:textId="77777777" w:rsidR="00CA680F" w:rsidRDefault="00CA680F">
      <w:pPr>
        <w:rPr>
          <w:rFonts w:hint="eastAsia"/>
        </w:rPr>
      </w:pPr>
    </w:p>
    <w:p w14:paraId="0D4E822A" w14:textId="77777777" w:rsidR="00CA680F" w:rsidRDefault="00CA680F">
      <w:pPr>
        <w:rPr>
          <w:rFonts w:hint="eastAsia"/>
        </w:rPr>
      </w:pPr>
    </w:p>
    <w:p w14:paraId="2AD9E507" w14:textId="77777777" w:rsidR="00CA680F" w:rsidRDefault="00CA680F">
      <w:pPr>
        <w:rPr>
          <w:rFonts w:hint="eastAsia"/>
        </w:rPr>
      </w:pPr>
      <w:r>
        <w:rPr>
          <w:rFonts w:hint="eastAsia"/>
        </w:rPr>
        <w:t>最后的总结</w:t>
      </w:r>
    </w:p>
    <w:p w14:paraId="5CF641D5" w14:textId="77777777" w:rsidR="00CA680F" w:rsidRDefault="00CA680F">
      <w:pPr>
        <w:rPr>
          <w:rFonts w:hint="eastAsia"/>
        </w:rPr>
      </w:pPr>
      <w:r>
        <w:rPr>
          <w:rFonts w:hint="eastAsia"/>
        </w:rPr>
        <w:t>从最初的简单机械结构到如今集成了先进电子技术和智能算法的现代化设备，“发动机器”的内涵不断丰富和发展。它不仅反映了科技进步的脚步，也预示着人类社会未来发展的无限可能性。作为连接人与自然、虚拟与现实之间的桥梁，发动机器将继续引领我们走向一个更加繁荣和谐的世界。</w:t>
      </w:r>
    </w:p>
    <w:p w14:paraId="6D6AC7CB" w14:textId="77777777" w:rsidR="00CA680F" w:rsidRDefault="00CA680F">
      <w:pPr>
        <w:rPr>
          <w:rFonts w:hint="eastAsia"/>
        </w:rPr>
      </w:pPr>
    </w:p>
    <w:p w14:paraId="203335B4" w14:textId="77777777" w:rsidR="00CA680F" w:rsidRDefault="00CA680F">
      <w:pPr>
        <w:rPr>
          <w:rFonts w:hint="eastAsia"/>
        </w:rPr>
      </w:pPr>
    </w:p>
    <w:p w14:paraId="77ECB752" w14:textId="77777777" w:rsidR="00CA680F" w:rsidRDefault="00CA680F">
      <w:pPr>
        <w:rPr>
          <w:rFonts w:hint="eastAsia"/>
        </w:rPr>
      </w:pPr>
      <w:r>
        <w:rPr>
          <w:rFonts w:hint="eastAsia"/>
        </w:rPr>
        <w:t>本文是由每日作文网(2345lzwz.com)为大家创作</w:t>
      </w:r>
    </w:p>
    <w:p w14:paraId="7534C730" w14:textId="7E5E04D7" w:rsidR="0022508A" w:rsidRDefault="0022508A"/>
    <w:sectPr w:rsidR="00225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8A"/>
    <w:rsid w:val="0022508A"/>
    <w:rsid w:val="00317C12"/>
    <w:rsid w:val="00CA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7BADF-8400-4C4E-882C-5E1D9E84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08A"/>
    <w:rPr>
      <w:rFonts w:cstheme="majorBidi"/>
      <w:color w:val="2F5496" w:themeColor="accent1" w:themeShade="BF"/>
      <w:sz w:val="28"/>
      <w:szCs w:val="28"/>
    </w:rPr>
  </w:style>
  <w:style w:type="character" w:customStyle="1" w:styleId="50">
    <w:name w:val="标题 5 字符"/>
    <w:basedOn w:val="a0"/>
    <w:link w:val="5"/>
    <w:uiPriority w:val="9"/>
    <w:semiHidden/>
    <w:rsid w:val="0022508A"/>
    <w:rPr>
      <w:rFonts w:cstheme="majorBidi"/>
      <w:color w:val="2F5496" w:themeColor="accent1" w:themeShade="BF"/>
      <w:sz w:val="24"/>
    </w:rPr>
  </w:style>
  <w:style w:type="character" w:customStyle="1" w:styleId="60">
    <w:name w:val="标题 6 字符"/>
    <w:basedOn w:val="a0"/>
    <w:link w:val="6"/>
    <w:uiPriority w:val="9"/>
    <w:semiHidden/>
    <w:rsid w:val="0022508A"/>
    <w:rPr>
      <w:rFonts w:cstheme="majorBidi"/>
      <w:b/>
      <w:bCs/>
      <w:color w:val="2F5496" w:themeColor="accent1" w:themeShade="BF"/>
    </w:rPr>
  </w:style>
  <w:style w:type="character" w:customStyle="1" w:styleId="70">
    <w:name w:val="标题 7 字符"/>
    <w:basedOn w:val="a0"/>
    <w:link w:val="7"/>
    <w:uiPriority w:val="9"/>
    <w:semiHidden/>
    <w:rsid w:val="0022508A"/>
    <w:rPr>
      <w:rFonts w:cstheme="majorBidi"/>
      <w:b/>
      <w:bCs/>
      <w:color w:val="595959" w:themeColor="text1" w:themeTint="A6"/>
    </w:rPr>
  </w:style>
  <w:style w:type="character" w:customStyle="1" w:styleId="80">
    <w:name w:val="标题 8 字符"/>
    <w:basedOn w:val="a0"/>
    <w:link w:val="8"/>
    <w:uiPriority w:val="9"/>
    <w:semiHidden/>
    <w:rsid w:val="0022508A"/>
    <w:rPr>
      <w:rFonts w:cstheme="majorBidi"/>
      <w:color w:val="595959" w:themeColor="text1" w:themeTint="A6"/>
    </w:rPr>
  </w:style>
  <w:style w:type="character" w:customStyle="1" w:styleId="90">
    <w:name w:val="标题 9 字符"/>
    <w:basedOn w:val="a0"/>
    <w:link w:val="9"/>
    <w:uiPriority w:val="9"/>
    <w:semiHidden/>
    <w:rsid w:val="0022508A"/>
    <w:rPr>
      <w:rFonts w:eastAsiaTheme="majorEastAsia" w:cstheme="majorBidi"/>
      <w:color w:val="595959" w:themeColor="text1" w:themeTint="A6"/>
    </w:rPr>
  </w:style>
  <w:style w:type="paragraph" w:styleId="a3">
    <w:name w:val="Title"/>
    <w:basedOn w:val="a"/>
    <w:next w:val="a"/>
    <w:link w:val="a4"/>
    <w:uiPriority w:val="10"/>
    <w:qFormat/>
    <w:rsid w:val="00225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08A"/>
    <w:pPr>
      <w:spacing w:before="160"/>
      <w:jc w:val="center"/>
    </w:pPr>
    <w:rPr>
      <w:i/>
      <w:iCs/>
      <w:color w:val="404040" w:themeColor="text1" w:themeTint="BF"/>
    </w:rPr>
  </w:style>
  <w:style w:type="character" w:customStyle="1" w:styleId="a8">
    <w:name w:val="引用 字符"/>
    <w:basedOn w:val="a0"/>
    <w:link w:val="a7"/>
    <w:uiPriority w:val="29"/>
    <w:rsid w:val="0022508A"/>
    <w:rPr>
      <w:i/>
      <w:iCs/>
      <w:color w:val="404040" w:themeColor="text1" w:themeTint="BF"/>
    </w:rPr>
  </w:style>
  <w:style w:type="paragraph" w:styleId="a9">
    <w:name w:val="List Paragraph"/>
    <w:basedOn w:val="a"/>
    <w:uiPriority w:val="34"/>
    <w:qFormat/>
    <w:rsid w:val="0022508A"/>
    <w:pPr>
      <w:ind w:left="720"/>
      <w:contextualSpacing/>
    </w:pPr>
  </w:style>
  <w:style w:type="character" w:styleId="aa">
    <w:name w:val="Intense Emphasis"/>
    <w:basedOn w:val="a0"/>
    <w:uiPriority w:val="21"/>
    <w:qFormat/>
    <w:rsid w:val="0022508A"/>
    <w:rPr>
      <w:i/>
      <w:iCs/>
      <w:color w:val="2F5496" w:themeColor="accent1" w:themeShade="BF"/>
    </w:rPr>
  </w:style>
  <w:style w:type="paragraph" w:styleId="ab">
    <w:name w:val="Intense Quote"/>
    <w:basedOn w:val="a"/>
    <w:next w:val="a"/>
    <w:link w:val="ac"/>
    <w:uiPriority w:val="30"/>
    <w:qFormat/>
    <w:rsid w:val="00225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08A"/>
    <w:rPr>
      <w:i/>
      <w:iCs/>
      <w:color w:val="2F5496" w:themeColor="accent1" w:themeShade="BF"/>
    </w:rPr>
  </w:style>
  <w:style w:type="character" w:styleId="ad">
    <w:name w:val="Intense Reference"/>
    <w:basedOn w:val="a0"/>
    <w:uiPriority w:val="32"/>
    <w:qFormat/>
    <w:rsid w:val="00225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