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2102" w14:textId="77777777" w:rsidR="00E35FB9" w:rsidRDefault="00E35FB9">
      <w:pPr>
        <w:rPr>
          <w:rFonts w:hint="eastAsia"/>
        </w:rPr>
      </w:pPr>
    </w:p>
    <w:p w14:paraId="124B963B" w14:textId="77777777" w:rsidR="00E35FB9" w:rsidRDefault="00E35FB9">
      <w:pPr>
        <w:rPr>
          <w:rFonts w:hint="eastAsia"/>
        </w:rPr>
      </w:pPr>
      <w:r>
        <w:rPr>
          <w:rFonts w:hint="eastAsia"/>
        </w:rPr>
        <w:t>匆匆的拼音怎么写</w:t>
      </w:r>
    </w:p>
    <w:p w14:paraId="3D7277D4" w14:textId="77777777" w:rsidR="00E35FB9" w:rsidRDefault="00E35FB9">
      <w:pPr>
        <w:rPr>
          <w:rFonts w:hint="eastAsia"/>
        </w:rPr>
      </w:pPr>
      <w:r>
        <w:rPr>
          <w:rFonts w:hint="eastAsia"/>
        </w:rPr>
        <w:t>“匆匆”这个词在汉语中用来形容时间过得非常快，或者行动迅速、急急忙忙的样子。其拼音写作“cōng cōng”。在这个词中，“匆”字的声调为第一声，表示一种持续的状态或动作。</w:t>
      </w:r>
    </w:p>
    <w:p w14:paraId="23CAF5A5" w14:textId="77777777" w:rsidR="00E35FB9" w:rsidRDefault="00E35FB9">
      <w:pPr>
        <w:rPr>
          <w:rFonts w:hint="eastAsia"/>
        </w:rPr>
      </w:pPr>
    </w:p>
    <w:p w14:paraId="46F898AD" w14:textId="77777777" w:rsidR="00E35FB9" w:rsidRDefault="00E35FB9">
      <w:pPr>
        <w:rPr>
          <w:rFonts w:hint="eastAsia"/>
        </w:rPr>
      </w:pPr>
    </w:p>
    <w:p w14:paraId="60A15349" w14:textId="77777777" w:rsidR="00E35FB9" w:rsidRDefault="00E35FB9">
      <w:pPr>
        <w:rPr>
          <w:rFonts w:hint="eastAsia"/>
        </w:rPr>
      </w:pPr>
      <w:r>
        <w:rPr>
          <w:rFonts w:hint="eastAsia"/>
        </w:rPr>
        <w:t>深入了解“匆”字</w:t>
      </w:r>
    </w:p>
    <w:p w14:paraId="6089A9A5" w14:textId="77777777" w:rsidR="00E35FB9" w:rsidRDefault="00E35FB9">
      <w:pPr>
        <w:rPr>
          <w:rFonts w:hint="eastAsia"/>
        </w:rPr>
      </w:pPr>
      <w:r>
        <w:rPr>
          <w:rFonts w:hint="eastAsia"/>
        </w:rPr>
        <w:t>单独来看，“匆”字是一个形声字，由“彡”和“勿”两部分组成，其中“彡”作为形旁，通常与装饰、修饰有关；而“勿”则作为声旁，提示了这个字的发音。不过，在现代汉语里，“匆”更多地被用来表达快速、仓促的意义，而不是它的原始构造所暗示的内容。因此，当我们说到“匆匆”，更多的是强调速度和时间的紧迫感。</w:t>
      </w:r>
    </w:p>
    <w:p w14:paraId="12160FF8" w14:textId="77777777" w:rsidR="00E35FB9" w:rsidRDefault="00E35FB9">
      <w:pPr>
        <w:rPr>
          <w:rFonts w:hint="eastAsia"/>
        </w:rPr>
      </w:pPr>
    </w:p>
    <w:p w14:paraId="0EEBD44D" w14:textId="77777777" w:rsidR="00E35FB9" w:rsidRDefault="00E35FB9">
      <w:pPr>
        <w:rPr>
          <w:rFonts w:hint="eastAsia"/>
        </w:rPr>
      </w:pPr>
    </w:p>
    <w:p w14:paraId="0E1D029F" w14:textId="77777777" w:rsidR="00E35FB9" w:rsidRDefault="00E35FB9">
      <w:pPr>
        <w:rPr>
          <w:rFonts w:hint="eastAsia"/>
        </w:rPr>
      </w:pPr>
      <w:r>
        <w:rPr>
          <w:rFonts w:hint="eastAsia"/>
        </w:rPr>
        <w:t>“匆匆”在文学中的运用</w:t>
      </w:r>
    </w:p>
    <w:p w14:paraId="6015D94C" w14:textId="77777777" w:rsidR="00E35FB9" w:rsidRDefault="00E35FB9">
      <w:pPr>
        <w:rPr>
          <w:rFonts w:hint="eastAsia"/>
        </w:rPr>
      </w:pPr>
      <w:r>
        <w:rPr>
          <w:rFonts w:hint="eastAsia"/>
        </w:rPr>
        <w:t>在中文文学作品中，“匆匆”一词经常出现，用来描绘事物变化之快或是人物行色匆匆的状态。例如朱自清先生在其散文《匆匆》中，通过细腻的笔触描述了时间流逝的不可逆性以及对时光易逝的感慨。这篇文章深刻地表达了作者对于生命短暂、时间如流水般一去不复返的感悟，使得“匆匆”不仅代表了物理上的速度，也蕴含了哲学层面的时间观。</w:t>
      </w:r>
    </w:p>
    <w:p w14:paraId="07677FA8" w14:textId="77777777" w:rsidR="00E35FB9" w:rsidRDefault="00E35FB9">
      <w:pPr>
        <w:rPr>
          <w:rFonts w:hint="eastAsia"/>
        </w:rPr>
      </w:pPr>
    </w:p>
    <w:p w14:paraId="12701529" w14:textId="77777777" w:rsidR="00E35FB9" w:rsidRDefault="00E35FB9">
      <w:pPr>
        <w:rPr>
          <w:rFonts w:hint="eastAsia"/>
        </w:rPr>
      </w:pPr>
    </w:p>
    <w:p w14:paraId="20099442" w14:textId="77777777" w:rsidR="00E35FB9" w:rsidRDefault="00E35FB9">
      <w:pPr>
        <w:rPr>
          <w:rFonts w:hint="eastAsia"/>
        </w:rPr>
      </w:pPr>
      <w:r>
        <w:rPr>
          <w:rFonts w:hint="eastAsia"/>
        </w:rPr>
        <w:t>日常生活中的“匆匆”</w:t>
      </w:r>
    </w:p>
    <w:p w14:paraId="0BF26555" w14:textId="77777777" w:rsidR="00E35FB9" w:rsidRDefault="00E35FB9">
      <w:pPr>
        <w:rPr>
          <w:rFonts w:hint="eastAsia"/>
        </w:rPr>
      </w:pPr>
      <w:r>
        <w:rPr>
          <w:rFonts w:hint="eastAsia"/>
        </w:rPr>
        <w:t>在日常生活中，“匆匆”也是人们常用的一个词汇。比如，“他匆匆赶往机场，差点错过了航班。”这句话中的“匆匆”准确地传达出了主人公因为急于赶路而表现出的紧张和快速。在快节奏的都市生活中，“匆匆”更是成为了许多人生活状态的真实写照，反映了现代社会人们面对工作、学习等多方面的压力时，那种争分夺秒的生活态度。</w:t>
      </w:r>
    </w:p>
    <w:p w14:paraId="6E108CBE" w14:textId="77777777" w:rsidR="00E35FB9" w:rsidRDefault="00E35FB9">
      <w:pPr>
        <w:rPr>
          <w:rFonts w:hint="eastAsia"/>
        </w:rPr>
      </w:pPr>
    </w:p>
    <w:p w14:paraId="333D9472" w14:textId="77777777" w:rsidR="00E35FB9" w:rsidRDefault="00E35FB9">
      <w:pPr>
        <w:rPr>
          <w:rFonts w:hint="eastAsia"/>
        </w:rPr>
      </w:pPr>
    </w:p>
    <w:p w14:paraId="0186D363" w14:textId="77777777" w:rsidR="00E35FB9" w:rsidRDefault="00E35FB9">
      <w:pPr>
        <w:rPr>
          <w:rFonts w:hint="eastAsia"/>
        </w:rPr>
      </w:pPr>
      <w:r>
        <w:rPr>
          <w:rFonts w:hint="eastAsia"/>
        </w:rPr>
        <w:t>如何正确使用“匆匆”及其拼音</w:t>
      </w:r>
    </w:p>
    <w:p w14:paraId="5CFC8F3E" w14:textId="77777777" w:rsidR="00E35FB9" w:rsidRDefault="00E35FB9">
      <w:pPr>
        <w:rPr>
          <w:rFonts w:hint="eastAsia"/>
        </w:rPr>
      </w:pPr>
      <w:r>
        <w:rPr>
          <w:rFonts w:hint="eastAsia"/>
        </w:rPr>
        <w:t>理解和掌握“匆匆”的正确用法及其拼音对于汉语学习者来说非常重要。在书面表达中准确地写出“cōng cōng”，可以帮助读者更好地理解文本内容，并感受到作者想要传达的情感色彩。同时，在口语交流中，恰当地运用“匆匆”可以让你的语言更加生动形象，增强表达的效果。无论是书写还是说话，正确使用“匆匆”都会为你的汉语水平加分不少。</w:t>
      </w:r>
    </w:p>
    <w:p w14:paraId="639DF518" w14:textId="77777777" w:rsidR="00E35FB9" w:rsidRDefault="00E35FB9">
      <w:pPr>
        <w:rPr>
          <w:rFonts w:hint="eastAsia"/>
        </w:rPr>
      </w:pPr>
    </w:p>
    <w:p w14:paraId="0235B7E2" w14:textId="77777777" w:rsidR="00E35FB9" w:rsidRDefault="00E35FB9">
      <w:pPr>
        <w:rPr>
          <w:rFonts w:hint="eastAsia"/>
        </w:rPr>
      </w:pPr>
    </w:p>
    <w:p w14:paraId="505FEC83" w14:textId="77777777" w:rsidR="00E35FB9" w:rsidRDefault="00E35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506D2" w14:textId="61DC02AF" w:rsidR="00CA4521" w:rsidRDefault="00CA4521"/>
    <w:sectPr w:rsidR="00CA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21"/>
    <w:rsid w:val="00317C12"/>
    <w:rsid w:val="00CA4521"/>
    <w:rsid w:val="00E3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56F01-4E0A-4C57-91A4-91BDF646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