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0BC5" w14:textId="77777777" w:rsidR="004C17E3" w:rsidRDefault="004C17E3">
      <w:pPr>
        <w:rPr>
          <w:rFonts w:hint="eastAsia"/>
        </w:rPr>
      </w:pPr>
    </w:p>
    <w:p w14:paraId="5BFC92D5" w14:textId="77777777" w:rsidR="004C17E3" w:rsidRDefault="004C17E3">
      <w:pPr>
        <w:rPr>
          <w:rFonts w:hint="eastAsia"/>
        </w:rPr>
      </w:pPr>
      <w:r>
        <w:rPr>
          <w:rFonts w:hint="eastAsia"/>
        </w:rPr>
        <w:t>刚柔相济的拼音</w:t>
      </w:r>
    </w:p>
    <w:p w14:paraId="3F590163" w14:textId="77777777" w:rsidR="004C17E3" w:rsidRDefault="004C17E3">
      <w:pPr>
        <w:rPr>
          <w:rFonts w:hint="eastAsia"/>
        </w:rPr>
      </w:pPr>
      <w:r>
        <w:rPr>
          <w:rFonts w:hint="eastAsia"/>
        </w:rPr>
        <w:t>刚柔相济，“gāng róu xiāng jì”，这个成语源自中国古代哲学思想，尤其是道家和儒家思想中对自然和社会规律的理解。它强调的是在处理事物时既要有强硬的一面，也要有柔软灵活的一面，二者相互配合、相互补充，以达到最佳的效果。</w:t>
      </w:r>
    </w:p>
    <w:p w14:paraId="3FD083A8" w14:textId="77777777" w:rsidR="004C17E3" w:rsidRDefault="004C17E3">
      <w:pPr>
        <w:rPr>
          <w:rFonts w:hint="eastAsia"/>
        </w:rPr>
      </w:pPr>
    </w:p>
    <w:p w14:paraId="668F5754" w14:textId="77777777" w:rsidR="004C17E3" w:rsidRDefault="004C17E3">
      <w:pPr>
        <w:rPr>
          <w:rFonts w:hint="eastAsia"/>
        </w:rPr>
      </w:pPr>
    </w:p>
    <w:p w14:paraId="7D1D4F76" w14:textId="77777777" w:rsidR="004C17E3" w:rsidRDefault="004C17E3">
      <w:pPr>
        <w:rPr>
          <w:rFonts w:hint="eastAsia"/>
        </w:rPr>
      </w:pPr>
      <w:r>
        <w:rPr>
          <w:rFonts w:hint="eastAsia"/>
        </w:rPr>
        <w:t>刚与柔的概念</w:t>
      </w:r>
    </w:p>
    <w:p w14:paraId="7086B3E8" w14:textId="77777777" w:rsidR="004C17E3" w:rsidRDefault="004C17E3">
      <w:pPr>
        <w:rPr>
          <w:rFonts w:hint="eastAsia"/>
        </w:rPr>
      </w:pPr>
      <w:r>
        <w:rPr>
          <w:rFonts w:hint="eastAsia"/>
        </w:rPr>
        <w:t>在中国传统文化中，“刚”通常指的是坚强、果断、不屈不挠的精神；而“柔”则代表了柔和、包容、灵活变通的态度。这两种看似对立的特质，在实际应用中却是相辅相成的。比如在武术中，太极拳就是一个典型的例子，它通过缓慢柔和的动作来表现力量的转换和运用，体现了刚柔相济的原则。</w:t>
      </w:r>
    </w:p>
    <w:p w14:paraId="69C079B5" w14:textId="77777777" w:rsidR="004C17E3" w:rsidRDefault="004C17E3">
      <w:pPr>
        <w:rPr>
          <w:rFonts w:hint="eastAsia"/>
        </w:rPr>
      </w:pPr>
    </w:p>
    <w:p w14:paraId="542F1F8E" w14:textId="77777777" w:rsidR="004C17E3" w:rsidRDefault="004C17E3">
      <w:pPr>
        <w:rPr>
          <w:rFonts w:hint="eastAsia"/>
        </w:rPr>
      </w:pPr>
    </w:p>
    <w:p w14:paraId="0F284EC9" w14:textId="77777777" w:rsidR="004C17E3" w:rsidRDefault="004C17E3">
      <w:pPr>
        <w:rPr>
          <w:rFonts w:hint="eastAsia"/>
        </w:rPr>
      </w:pPr>
      <w:r>
        <w:rPr>
          <w:rFonts w:hint="eastAsia"/>
        </w:rPr>
        <w:t>历史背景中的刚柔相济</w:t>
      </w:r>
    </w:p>
    <w:p w14:paraId="2F491F7B" w14:textId="77777777" w:rsidR="004C17E3" w:rsidRDefault="004C17E3">
      <w:pPr>
        <w:rPr>
          <w:rFonts w:hint="eastAsia"/>
        </w:rPr>
      </w:pPr>
      <w:r>
        <w:rPr>
          <w:rFonts w:hint="eastAsia"/>
        </w:rPr>
        <w:t>历史上，许多著名的军事战略和政治决策都体现了刚柔相济的思想。三国时期的诸葛亮就是一位擅长使用这种策略的大师。他不仅善于用兵，敢于出奇制胜，同时也懂得适时退让，维护大局。在赤壁之战中，东吴和蜀汉联军就采取了灵活多变的战略战术，最终以弱胜强，战胜了强大的曹魏军队。</w:t>
      </w:r>
    </w:p>
    <w:p w14:paraId="57CAE1BB" w14:textId="77777777" w:rsidR="004C17E3" w:rsidRDefault="004C17E3">
      <w:pPr>
        <w:rPr>
          <w:rFonts w:hint="eastAsia"/>
        </w:rPr>
      </w:pPr>
    </w:p>
    <w:p w14:paraId="1F686AE6" w14:textId="77777777" w:rsidR="004C17E3" w:rsidRDefault="004C17E3">
      <w:pPr>
        <w:rPr>
          <w:rFonts w:hint="eastAsia"/>
        </w:rPr>
      </w:pPr>
    </w:p>
    <w:p w14:paraId="512BD970" w14:textId="77777777" w:rsidR="004C17E3" w:rsidRDefault="004C17E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2C3B60A" w14:textId="77777777" w:rsidR="004C17E3" w:rsidRDefault="004C17E3">
      <w:pPr>
        <w:rPr>
          <w:rFonts w:hint="eastAsia"/>
        </w:rPr>
      </w:pPr>
      <w:r>
        <w:rPr>
          <w:rFonts w:hint="eastAsia"/>
        </w:rPr>
        <w:t>在现代社会，刚柔相济的思想同样具有重要的指导意义。企业管理者需要根据不同的情况灵活调整管理风格，有时候需要坚定地执行决策，展现领导力；而在其他时候，则需要展现出理解和同情，倾听员工的声音。这样的领导方式能够有效地提高团队的工作效率和凝聚力。</w:t>
      </w:r>
    </w:p>
    <w:p w14:paraId="106B72F9" w14:textId="77777777" w:rsidR="004C17E3" w:rsidRDefault="004C17E3">
      <w:pPr>
        <w:rPr>
          <w:rFonts w:hint="eastAsia"/>
        </w:rPr>
      </w:pPr>
    </w:p>
    <w:p w14:paraId="2F56EFDC" w14:textId="77777777" w:rsidR="004C17E3" w:rsidRDefault="004C17E3">
      <w:pPr>
        <w:rPr>
          <w:rFonts w:hint="eastAsia"/>
        </w:rPr>
      </w:pPr>
    </w:p>
    <w:p w14:paraId="6EA14B84" w14:textId="77777777" w:rsidR="004C17E3" w:rsidRDefault="004C17E3">
      <w:pPr>
        <w:rPr>
          <w:rFonts w:hint="eastAsia"/>
        </w:rPr>
      </w:pPr>
      <w:r>
        <w:rPr>
          <w:rFonts w:hint="eastAsia"/>
        </w:rPr>
        <w:t>教育领域的启示</w:t>
      </w:r>
    </w:p>
    <w:p w14:paraId="3610C4EC" w14:textId="77777777" w:rsidR="004C17E3" w:rsidRDefault="004C17E3">
      <w:pPr>
        <w:rPr>
          <w:rFonts w:hint="eastAsia"/>
        </w:rPr>
      </w:pPr>
      <w:r>
        <w:rPr>
          <w:rFonts w:hint="eastAsia"/>
        </w:rPr>
        <w:t>在教育领域，教师也需要掌握刚柔相济的艺术。对待学生，既要严格要求，帮助他们建立正确的价值观和学习态度；同时也要给予足够的关爱和支持，理解他们的困惑和需求。这样才能够激发学生的潜能，促进其全面发展。</w:t>
      </w:r>
    </w:p>
    <w:p w14:paraId="324D27FC" w14:textId="77777777" w:rsidR="004C17E3" w:rsidRDefault="004C17E3">
      <w:pPr>
        <w:rPr>
          <w:rFonts w:hint="eastAsia"/>
        </w:rPr>
      </w:pPr>
    </w:p>
    <w:p w14:paraId="0893A489" w14:textId="77777777" w:rsidR="004C17E3" w:rsidRDefault="004C17E3">
      <w:pPr>
        <w:rPr>
          <w:rFonts w:hint="eastAsia"/>
        </w:rPr>
      </w:pPr>
    </w:p>
    <w:p w14:paraId="7C7A5A99" w14:textId="77777777" w:rsidR="004C17E3" w:rsidRDefault="004C17E3">
      <w:pPr>
        <w:rPr>
          <w:rFonts w:hint="eastAsia"/>
        </w:rPr>
      </w:pPr>
      <w:r>
        <w:rPr>
          <w:rFonts w:hint="eastAsia"/>
        </w:rPr>
        <w:t>最后的总结</w:t>
      </w:r>
    </w:p>
    <w:p w14:paraId="03EE4814" w14:textId="77777777" w:rsidR="004C17E3" w:rsidRDefault="004C17E3">
      <w:pPr>
        <w:rPr>
          <w:rFonts w:hint="eastAsia"/>
        </w:rPr>
      </w:pPr>
      <w:r>
        <w:rPr>
          <w:rFonts w:hint="eastAsia"/>
        </w:rPr>
        <w:t>刚柔相济不仅仅是一个古老的哲学概念，更是一种生活智慧，适用于社会生活的各个方面。无论是在个人成长、家庭关系、职场竞争还是国家治理等方面，理解和实践刚柔相济的理念都能够帮助我们更好地应对挑战，实现和谐共生。</w:t>
      </w:r>
    </w:p>
    <w:p w14:paraId="7B1A98A0" w14:textId="77777777" w:rsidR="004C17E3" w:rsidRDefault="004C17E3">
      <w:pPr>
        <w:rPr>
          <w:rFonts w:hint="eastAsia"/>
        </w:rPr>
      </w:pPr>
    </w:p>
    <w:p w14:paraId="27D74597" w14:textId="77777777" w:rsidR="004C17E3" w:rsidRDefault="004C17E3">
      <w:pPr>
        <w:rPr>
          <w:rFonts w:hint="eastAsia"/>
        </w:rPr>
      </w:pPr>
    </w:p>
    <w:p w14:paraId="5AD9F3A4" w14:textId="77777777" w:rsidR="004C17E3" w:rsidRDefault="004C1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B1124" w14:textId="6A0EF500" w:rsidR="00ED14E9" w:rsidRDefault="00ED14E9"/>
    <w:sectPr w:rsidR="00ED1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E9"/>
    <w:rsid w:val="00317C12"/>
    <w:rsid w:val="004C17E3"/>
    <w:rsid w:val="00E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2746F-6FF5-43EB-B465-05FA5ED2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