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34BB" w14:textId="77777777" w:rsidR="00471C73" w:rsidRDefault="00471C73">
      <w:pPr>
        <w:rPr>
          <w:rFonts w:hint="eastAsia"/>
        </w:rPr>
      </w:pPr>
      <w:r>
        <w:rPr>
          <w:rFonts w:hint="eastAsia"/>
        </w:rPr>
        <w:t>凤尾的拼音</w:t>
      </w:r>
    </w:p>
    <w:p w14:paraId="0646F761" w14:textId="77777777" w:rsidR="00471C73" w:rsidRDefault="00471C73">
      <w:pPr>
        <w:rPr>
          <w:rFonts w:hint="eastAsia"/>
        </w:rPr>
      </w:pPr>
      <w:r>
        <w:rPr>
          <w:rFonts w:hint="eastAsia"/>
        </w:rPr>
        <w:t>“凤尾”的拼音是“fèng wěi”，在汉语中，它不仅仅代表了凤凰那美丽的尾巴，更是一种文化象征与美好寓意的体现。凤凰作为中国传统文化中的神鸟，其形象往往与吉祥、繁荣和高贵相联系。而“凤尾”一词，则更多地被用于形容那些美丽而又独特的事物，或是借以比喻事物的末端却依然不失风采。</w:t>
      </w:r>
    </w:p>
    <w:p w14:paraId="185E8C4C" w14:textId="77777777" w:rsidR="00471C73" w:rsidRDefault="00471C73">
      <w:pPr>
        <w:rPr>
          <w:rFonts w:hint="eastAsia"/>
        </w:rPr>
      </w:pPr>
    </w:p>
    <w:p w14:paraId="69316BE7" w14:textId="77777777" w:rsidR="00471C73" w:rsidRDefault="00471C73">
      <w:pPr>
        <w:rPr>
          <w:rFonts w:hint="eastAsia"/>
        </w:rPr>
      </w:pPr>
    </w:p>
    <w:p w14:paraId="75A95F6A" w14:textId="77777777" w:rsidR="00471C73" w:rsidRDefault="00471C73">
      <w:pPr>
        <w:rPr>
          <w:rFonts w:hint="eastAsia"/>
        </w:rPr>
      </w:pPr>
      <w:r>
        <w:rPr>
          <w:rFonts w:hint="eastAsia"/>
        </w:rPr>
        <w:t>凤尾的文化内涵</w:t>
      </w:r>
    </w:p>
    <w:p w14:paraId="380D2B6E" w14:textId="77777777" w:rsidR="00471C73" w:rsidRDefault="00471C73">
      <w:pPr>
        <w:rPr>
          <w:rFonts w:hint="eastAsia"/>
        </w:rPr>
      </w:pPr>
      <w:r>
        <w:rPr>
          <w:rFonts w:hint="eastAsia"/>
        </w:rPr>
        <w:t>在中国文化里，“凤尾”有着丰富的文化内涵。从字面上看，它是凤凰的一部分，象征着美丽与神秘。而在实际应用中，“凤尾”常常用来形容那些虽处于末位但仍具有非凡品质或能力的人或事物。例如，在传统建筑装饰艺术中，凤尾图案经常出现在屋檐、屏风等地方，不仅美观大方，而且寓意吉祥如意。“凤尾”也常出现在诗词歌赋之中，成为文人墨客笔下寄托情感的重要意象。</w:t>
      </w:r>
    </w:p>
    <w:p w14:paraId="1D062AFD" w14:textId="77777777" w:rsidR="00471C73" w:rsidRDefault="00471C73">
      <w:pPr>
        <w:rPr>
          <w:rFonts w:hint="eastAsia"/>
        </w:rPr>
      </w:pPr>
    </w:p>
    <w:p w14:paraId="2C552E42" w14:textId="77777777" w:rsidR="00471C73" w:rsidRDefault="00471C73">
      <w:pPr>
        <w:rPr>
          <w:rFonts w:hint="eastAsia"/>
        </w:rPr>
      </w:pPr>
    </w:p>
    <w:p w14:paraId="564E2ADB" w14:textId="77777777" w:rsidR="00471C73" w:rsidRDefault="00471C73">
      <w:pPr>
        <w:rPr>
          <w:rFonts w:hint="eastAsia"/>
        </w:rPr>
      </w:pPr>
      <w:r>
        <w:rPr>
          <w:rFonts w:hint="eastAsia"/>
        </w:rPr>
        <w:t>凤尾竹的独特魅力</w:t>
      </w:r>
    </w:p>
    <w:p w14:paraId="11A12648" w14:textId="77777777" w:rsidR="00471C73" w:rsidRDefault="00471C73">
      <w:pPr>
        <w:rPr>
          <w:rFonts w:hint="eastAsia"/>
        </w:rPr>
      </w:pPr>
      <w:r>
        <w:rPr>
          <w:rFonts w:hint="eastAsia"/>
        </w:rPr>
        <w:t>提到“凤尾”，很多人还会想到一种名为“凤尾竹”的植物。凤尾竹因其叶片形状酷似凤凰之尾而得名，这种观赏性极强的竹类植物不仅为园林景观增添了一抹绿意，还因为它耐阴性强、易于养护等特点，成为了家庭绿化的好选择。凤尾竹的存在，让我们在欣赏自然之美的同时，也能感受到那份由“凤尾”所带来的文化底蕴。</w:t>
      </w:r>
    </w:p>
    <w:p w14:paraId="18C223AF" w14:textId="77777777" w:rsidR="00471C73" w:rsidRDefault="00471C73">
      <w:pPr>
        <w:rPr>
          <w:rFonts w:hint="eastAsia"/>
        </w:rPr>
      </w:pPr>
    </w:p>
    <w:p w14:paraId="2123D2B5" w14:textId="77777777" w:rsidR="00471C73" w:rsidRDefault="00471C73">
      <w:pPr>
        <w:rPr>
          <w:rFonts w:hint="eastAsia"/>
        </w:rPr>
      </w:pPr>
    </w:p>
    <w:p w14:paraId="08902085" w14:textId="77777777" w:rsidR="00471C73" w:rsidRDefault="00471C73">
      <w:pPr>
        <w:rPr>
          <w:rFonts w:hint="eastAsia"/>
        </w:rPr>
      </w:pPr>
      <w:r>
        <w:rPr>
          <w:rFonts w:hint="eastAsia"/>
        </w:rPr>
        <w:t>凤尾在现代的应用与发展</w:t>
      </w:r>
    </w:p>
    <w:p w14:paraId="791526D4" w14:textId="77777777" w:rsidR="00471C73" w:rsidRDefault="00471C73">
      <w:pPr>
        <w:rPr>
          <w:rFonts w:hint="eastAsia"/>
        </w:rPr>
      </w:pPr>
      <w:r>
        <w:rPr>
          <w:rFonts w:hint="eastAsia"/>
        </w:rPr>
        <w:t>随着时代的发展，“凤尾”这一元素已经被广泛应用于各种领域，无论是服装设计、家居装饰还是数字艺术创作，“凤尾”的形象都以其独特的美学价值吸引着设计师们的目光。通过现代技术手段对“凤尾”进行创新诠释，既保留了传统文化精髓，又赋予了它新的生命力。这不仅是对传统文化的一种传承，也是让古老文化在现代社会焕发出新光彩的有效途径。</w:t>
      </w:r>
    </w:p>
    <w:p w14:paraId="260396C1" w14:textId="77777777" w:rsidR="00471C73" w:rsidRDefault="00471C73">
      <w:pPr>
        <w:rPr>
          <w:rFonts w:hint="eastAsia"/>
        </w:rPr>
      </w:pPr>
    </w:p>
    <w:p w14:paraId="11848359" w14:textId="77777777" w:rsidR="00471C73" w:rsidRDefault="00471C73">
      <w:pPr>
        <w:rPr>
          <w:rFonts w:hint="eastAsia"/>
        </w:rPr>
      </w:pPr>
    </w:p>
    <w:p w14:paraId="23293D57" w14:textId="77777777" w:rsidR="00471C73" w:rsidRDefault="00471C73">
      <w:pPr>
        <w:rPr>
          <w:rFonts w:hint="eastAsia"/>
        </w:rPr>
      </w:pPr>
      <w:r>
        <w:rPr>
          <w:rFonts w:hint="eastAsia"/>
        </w:rPr>
        <w:t>最后的总结</w:t>
      </w:r>
    </w:p>
    <w:p w14:paraId="0A5FD040" w14:textId="77777777" w:rsidR="00471C73" w:rsidRDefault="00471C73">
      <w:pPr>
        <w:rPr>
          <w:rFonts w:hint="eastAsia"/>
        </w:rPr>
      </w:pPr>
      <w:r>
        <w:rPr>
          <w:rFonts w:hint="eastAsia"/>
        </w:rPr>
        <w:t>“凤尾”作为一种文化符号，承载着深厚的历史底蕴与美好的寓意。无论是在传统文化中，还是在现代社会的各个角落，我们都能发现它的身影。通过对“凤尾”的探索与理解，我们不仅能更深入地了解中国文化的博大精深，还能从中汲取灵感，创造出更多富有创意的作品。希望未来能够看到更多关于“凤尾”的精彩演绎，让它继续传递美好与希望的信息。</w:t>
      </w:r>
    </w:p>
    <w:p w14:paraId="52474BE8" w14:textId="77777777" w:rsidR="00471C73" w:rsidRDefault="00471C73">
      <w:pPr>
        <w:rPr>
          <w:rFonts w:hint="eastAsia"/>
        </w:rPr>
      </w:pPr>
    </w:p>
    <w:p w14:paraId="3F3BD3A6" w14:textId="77777777" w:rsidR="00471C73" w:rsidRDefault="00471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C8AE1" w14:textId="1437E43E" w:rsidR="00EC7E7E" w:rsidRDefault="00EC7E7E"/>
    <w:sectPr w:rsidR="00EC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7E"/>
    <w:rsid w:val="00317C12"/>
    <w:rsid w:val="00471C73"/>
    <w:rsid w:val="00E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55AC7-251F-4B99-B7C0-9B4B9846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