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9AD1E" w14:textId="77777777" w:rsidR="00436509" w:rsidRDefault="00436509">
      <w:pPr>
        <w:rPr>
          <w:rFonts w:hint="eastAsia"/>
        </w:rPr>
      </w:pPr>
    </w:p>
    <w:p w14:paraId="0FE2D97C" w14:textId="77777777" w:rsidR="00436509" w:rsidRDefault="00436509">
      <w:pPr>
        <w:rPr>
          <w:rFonts w:hint="eastAsia"/>
        </w:rPr>
      </w:pPr>
      <w:r>
        <w:rPr>
          <w:rFonts w:hint="eastAsia"/>
        </w:rPr>
        <w:t>凤字的拼音怎么打</w:t>
      </w:r>
    </w:p>
    <w:p w14:paraId="73181F84" w14:textId="77777777" w:rsidR="00436509" w:rsidRDefault="00436509">
      <w:pPr>
        <w:rPr>
          <w:rFonts w:hint="eastAsia"/>
        </w:rPr>
      </w:pPr>
      <w:r>
        <w:rPr>
          <w:rFonts w:hint="eastAsia"/>
        </w:rPr>
        <w:t>在学习汉字的过程中，了解每个汉字的正确读音是十分重要的。今天我们要介绍的是“凤”这个字的拼音如何输入。“凤”字是一个非常典型的代表中华文化精髓的汉字，它象征着吉祥、美好和高贵。对于很多人来说，准确打出“凤”的拼音不仅有助于提升中文输入效率，还能加深对中华文化的理解。</w:t>
      </w:r>
    </w:p>
    <w:p w14:paraId="1E2355E0" w14:textId="77777777" w:rsidR="00436509" w:rsidRDefault="00436509">
      <w:pPr>
        <w:rPr>
          <w:rFonts w:hint="eastAsia"/>
        </w:rPr>
      </w:pPr>
    </w:p>
    <w:p w14:paraId="0433E6A1" w14:textId="77777777" w:rsidR="00436509" w:rsidRDefault="00436509">
      <w:pPr>
        <w:rPr>
          <w:rFonts w:hint="eastAsia"/>
        </w:rPr>
      </w:pPr>
    </w:p>
    <w:p w14:paraId="2649D437" w14:textId="77777777" w:rsidR="00436509" w:rsidRDefault="00436509">
      <w:pPr>
        <w:rPr>
          <w:rFonts w:hint="eastAsia"/>
        </w:rPr>
      </w:pPr>
      <w:r>
        <w:rPr>
          <w:rFonts w:hint="eastAsia"/>
        </w:rPr>
        <w:t>凤字的基本信息</w:t>
      </w:r>
    </w:p>
    <w:p w14:paraId="3535E356" w14:textId="77777777" w:rsidR="00436509" w:rsidRDefault="00436509">
      <w:pPr>
        <w:rPr>
          <w:rFonts w:hint="eastAsia"/>
        </w:rPr>
      </w:pPr>
      <w:r>
        <w:rPr>
          <w:rFonts w:hint="eastAsia"/>
        </w:rPr>
        <w:t>“凤”属于常用汉字之一，其部首为“几”，总笔画数为4画。在现代汉语中，“凤”通常与龙一起作为中华民族的象征，代表着祥瑞之气。关于“凤”字的拼音，根据《现代汉语词典》的规定，正确的拼音是“fèng”。这里需要注意的是，声调符号位于“e”之上，表示这是一个去声字。</w:t>
      </w:r>
    </w:p>
    <w:p w14:paraId="2F9D9AFD" w14:textId="77777777" w:rsidR="00436509" w:rsidRDefault="00436509">
      <w:pPr>
        <w:rPr>
          <w:rFonts w:hint="eastAsia"/>
        </w:rPr>
      </w:pPr>
    </w:p>
    <w:p w14:paraId="2502C635" w14:textId="77777777" w:rsidR="00436509" w:rsidRDefault="00436509">
      <w:pPr>
        <w:rPr>
          <w:rFonts w:hint="eastAsia"/>
        </w:rPr>
      </w:pPr>
    </w:p>
    <w:p w14:paraId="5772E092" w14:textId="77777777" w:rsidR="00436509" w:rsidRDefault="00436509">
      <w:pPr>
        <w:rPr>
          <w:rFonts w:hint="eastAsia"/>
        </w:rPr>
      </w:pPr>
      <w:r>
        <w:rPr>
          <w:rFonts w:hint="eastAsia"/>
        </w:rPr>
        <w:t>如何在电脑上打出“凤”的拼音</w:t>
      </w:r>
    </w:p>
    <w:p w14:paraId="37BD729E" w14:textId="77777777" w:rsidR="00436509" w:rsidRDefault="00436509">
      <w:pPr>
        <w:rPr>
          <w:rFonts w:hint="eastAsia"/>
        </w:rPr>
      </w:pPr>
      <w:r>
        <w:rPr>
          <w:rFonts w:hint="eastAsia"/>
        </w:rPr>
        <w:t>在使用拼音输入法时，想要打出“凤”字其实很简单。只需按照其拼音“feng”的顺序键入相应的字母即可。不过，由于“凤”字的拼音是由四个字母组成的，所以在快速输入过程中可能会出现选字错误的情况。这时，我们需要仔细查看候选框中的选项，确保选择正确的“凤”字。随着智能输入法的发展，现在大多数输入法都能根据上下文自动推荐最合适的汉字，大大提高了输入效率。</w:t>
      </w:r>
    </w:p>
    <w:p w14:paraId="10819787" w14:textId="77777777" w:rsidR="00436509" w:rsidRDefault="00436509">
      <w:pPr>
        <w:rPr>
          <w:rFonts w:hint="eastAsia"/>
        </w:rPr>
      </w:pPr>
    </w:p>
    <w:p w14:paraId="25AE3918" w14:textId="77777777" w:rsidR="00436509" w:rsidRDefault="00436509">
      <w:pPr>
        <w:rPr>
          <w:rFonts w:hint="eastAsia"/>
        </w:rPr>
      </w:pPr>
    </w:p>
    <w:p w14:paraId="18C2E5DB" w14:textId="77777777" w:rsidR="00436509" w:rsidRDefault="00436509">
      <w:pPr>
        <w:rPr>
          <w:rFonts w:hint="eastAsia"/>
        </w:rPr>
      </w:pPr>
      <w:r>
        <w:rPr>
          <w:rFonts w:hint="eastAsia"/>
        </w:rPr>
        <w:t>关于“凤”字的文化内涵</w:t>
      </w:r>
    </w:p>
    <w:p w14:paraId="0E9ED472" w14:textId="77777777" w:rsidR="00436509" w:rsidRDefault="00436509">
      <w:pPr>
        <w:rPr>
          <w:rFonts w:hint="eastAsia"/>
        </w:rPr>
      </w:pPr>
      <w:r>
        <w:rPr>
          <w:rFonts w:hint="eastAsia"/>
        </w:rPr>
        <w:t>除了掌握其拼音输入方法之外，了解“凤”字背后的文化意义同样重要。“凤”在中国文化中往往被视为神鸟，传说中凤凰能够涅槃重生，因此也寓意着新生与希望。在古代文学作品里，“凤”常被用来比喻高洁的人格或美好的事物。比如，在古典诗词中就经常可以看到用“凤”来赞美佳人或描绘壮丽山河。</w:t>
      </w:r>
    </w:p>
    <w:p w14:paraId="4D922E57" w14:textId="77777777" w:rsidR="00436509" w:rsidRDefault="00436509">
      <w:pPr>
        <w:rPr>
          <w:rFonts w:hint="eastAsia"/>
        </w:rPr>
      </w:pPr>
    </w:p>
    <w:p w14:paraId="70C57E27" w14:textId="77777777" w:rsidR="00436509" w:rsidRDefault="00436509">
      <w:pPr>
        <w:rPr>
          <w:rFonts w:hint="eastAsia"/>
        </w:rPr>
      </w:pPr>
    </w:p>
    <w:p w14:paraId="16700767" w14:textId="77777777" w:rsidR="00436509" w:rsidRDefault="00436509">
      <w:pPr>
        <w:rPr>
          <w:rFonts w:hint="eastAsia"/>
        </w:rPr>
      </w:pPr>
      <w:r>
        <w:rPr>
          <w:rFonts w:hint="eastAsia"/>
        </w:rPr>
        <w:t>最后的总结</w:t>
      </w:r>
    </w:p>
    <w:p w14:paraId="34D2A0D9" w14:textId="77777777" w:rsidR="00436509" w:rsidRDefault="00436509">
      <w:pPr>
        <w:rPr>
          <w:rFonts w:hint="eastAsia"/>
        </w:rPr>
      </w:pPr>
      <w:r>
        <w:rPr>
          <w:rFonts w:hint="eastAsia"/>
        </w:rPr>
        <w:t>学会正确地打出“凤”的拼音不仅是一项基本的语言技能，更是打开中华文化宝库的一把钥匙。通过深入了解这个充满魅力的汉字，我们不仅能提高自己的语言表达能力，还能进一步领略到中国传统文化的博大精深。希望每位读者都能从这篇文章中获得启发，更加热爱我们的母语，并不断探索其中蕴含的无限智慧。</w:t>
      </w:r>
    </w:p>
    <w:p w14:paraId="104EDB93" w14:textId="77777777" w:rsidR="00436509" w:rsidRDefault="00436509">
      <w:pPr>
        <w:rPr>
          <w:rFonts w:hint="eastAsia"/>
        </w:rPr>
      </w:pPr>
    </w:p>
    <w:p w14:paraId="08155905" w14:textId="77777777" w:rsidR="00436509" w:rsidRDefault="00436509">
      <w:pPr>
        <w:rPr>
          <w:rFonts w:hint="eastAsia"/>
        </w:rPr>
      </w:pPr>
    </w:p>
    <w:p w14:paraId="6F59C45E" w14:textId="77777777" w:rsidR="00436509" w:rsidRDefault="00436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4B582" w14:textId="3604C080" w:rsidR="006E7213" w:rsidRDefault="006E7213"/>
    <w:sectPr w:rsidR="006E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13"/>
    <w:rsid w:val="00317C12"/>
    <w:rsid w:val="00436509"/>
    <w:rsid w:val="006E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DC3DD-D679-4E04-B2DF-D14F947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