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CC2B2" w14:textId="77777777" w:rsidR="00211A42" w:rsidRDefault="00211A42">
      <w:pPr>
        <w:rPr>
          <w:rFonts w:hint="eastAsia"/>
        </w:rPr>
      </w:pPr>
    </w:p>
    <w:p w14:paraId="7A3CAD25" w14:textId="77777777" w:rsidR="00211A42" w:rsidRDefault="00211A42">
      <w:pPr>
        <w:rPr>
          <w:rFonts w:hint="eastAsia"/>
        </w:rPr>
      </w:pPr>
      <w:r>
        <w:rPr>
          <w:rFonts w:hint="eastAsia"/>
        </w:rPr>
        <w:t>儿歌的拼音：开启孩子语言学习的大门</w:t>
      </w:r>
    </w:p>
    <w:p w14:paraId="07CFF77D" w14:textId="77777777" w:rsidR="00211A42" w:rsidRDefault="00211A42">
      <w:pPr>
        <w:rPr>
          <w:rFonts w:hint="eastAsia"/>
        </w:rPr>
      </w:pPr>
      <w:r>
        <w:rPr>
          <w:rFonts w:hint="eastAsia"/>
        </w:rPr>
        <w:t>儿歌，作为儿童早期教育中不可或缺的一部分，以其简单易懂、旋律优美而深受孩子们的喜爱。通过儿歌，孩子们不仅能学习到基本的语言知识，还能培养对音乐的兴趣和感知能力。在中文学习中，“儿歌的拼音”扮演了极为重要的角色，它帮助孩子们更好地掌握汉字发音，促进语言表达能力和听力理解能力的发展。</w:t>
      </w:r>
    </w:p>
    <w:p w14:paraId="1432DF68" w14:textId="77777777" w:rsidR="00211A42" w:rsidRDefault="00211A42">
      <w:pPr>
        <w:rPr>
          <w:rFonts w:hint="eastAsia"/>
        </w:rPr>
      </w:pPr>
    </w:p>
    <w:p w14:paraId="75D80E57" w14:textId="77777777" w:rsidR="00211A42" w:rsidRDefault="00211A42">
      <w:pPr>
        <w:rPr>
          <w:rFonts w:hint="eastAsia"/>
        </w:rPr>
      </w:pPr>
    </w:p>
    <w:p w14:paraId="4A01B031" w14:textId="77777777" w:rsidR="00211A42" w:rsidRDefault="00211A42">
      <w:pPr>
        <w:rPr>
          <w:rFonts w:hint="eastAsia"/>
        </w:rPr>
      </w:pPr>
      <w:r>
        <w:rPr>
          <w:rFonts w:hint="eastAsia"/>
        </w:rPr>
        <w:t>拼音与儿歌的完美结合</w:t>
      </w:r>
    </w:p>
    <w:p w14:paraId="08B79653" w14:textId="77777777" w:rsidR="00211A42" w:rsidRDefault="00211A42">
      <w:pPr>
        <w:rPr>
          <w:rFonts w:hint="eastAsia"/>
        </w:rPr>
      </w:pPr>
      <w:r>
        <w:rPr>
          <w:rFonts w:hint="eastAsia"/>
        </w:rPr>
        <w:t>将拼音融入儿歌之中，是一种创新且有效的教学方法。对于初学汉语的孩子来说，拼音是他们接触汉字发音的第一步。通过朗朗上口的儿歌，孩子们可以轻松记住每个音节的发音规则，同时也能感受到汉语语音的魅力。这种学习方式不仅使枯燥的拼音学习变得生动有趣，还能够激发孩子们的学习兴趣和积极性。</w:t>
      </w:r>
    </w:p>
    <w:p w14:paraId="7A02532A" w14:textId="77777777" w:rsidR="00211A42" w:rsidRDefault="00211A42">
      <w:pPr>
        <w:rPr>
          <w:rFonts w:hint="eastAsia"/>
        </w:rPr>
      </w:pPr>
    </w:p>
    <w:p w14:paraId="4031759C" w14:textId="77777777" w:rsidR="00211A42" w:rsidRDefault="00211A42">
      <w:pPr>
        <w:rPr>
          <w:rFonts w:hint="eastAsia"/>
        </w:rPr>
      </w:pPr>
    </w:p>
    <w:p w14:paraId="0C328CBE" w14:textId="77777777" w:rsidR="00211A42" w:rsidRDefault="00211A42">
      <w:pPr>
        <w:rPr>
          <w:rFonts w:hint="eastAsia"/>
        </w:rPr>
      </w:pPr>
      <w:r>
        <w:rPr>
          <w:rFonts w:hint="eastAsia"/>
        </w:rPr>
        <w:t>如何选择合适的儿歌曲目</w:t>
      </w:r>
    </w:p>
    <w:p w14:paraId="6CDFDCBB" w14:textId="77777777" w:rsidR="00211A42" w:rsidRDefault="00211A42">
      <w:pPr>
        <w:rPr>
          <w:rFonts w:hint="eastAsia"/>
        </w:rPr>
      </w:pPr>
      <w:r>
        <w:rPr>
          <w:rFonts w:hint="eastAsia"/>
        </w:rPr>
        <w:t>在为孩子选择儿歌时，家长和教师应考虑到孩子的年龄特点和认知水平。对于较小的孩子，可以选择一些节奏明快、歌词简单的儿歌；而对于稍大的孩子，则可以挑选一些内容丰富、有一定故事情节的曲目。选择那些融合了拼音元素的儿歌尤为重要，因为它们能够在娱乐的同时，增强孩子对拼音的理解和记忆。</w:t>
      </w:r>
    </w:p>
    <w:p w14:paraId="75719602" w14:textId="77777777" w:rsidR="00211A42" w:rsidRDefault="00211A42">
      <w:pPr>
        <w:rPr>
          <w:rFonts w:hint="eastAsia"/>
        </w:rPr>
      </w:pPr>
    </w:p>
    <w:p w14:paraId="61E1194F" w14:textId="77777777" w:rsidR="00211A42" w:rsidRDefault="00211A42">
      <w:pPr>
        <w:rPr>
          <w:rFonts w:hint="eastAsia"/>
        </w:rPr>
      </w:pPr>
    </w:p>
    <w:p w14:paraId="52087BA7" w14:textId="77777777" w:rsidR="00211A42" w:rsidRDefault="00211A42">
      <w:pPr>
        <w:rPr>
          <w:rFonts w:hint="eastAsia"/>
        </w:rPr>
      </w:pPr>
      <w:r>
        <w:rPr>
          <w:rFonts w:hint="eastAsia"/>
        </w:rPr>
        <w:t>儿歌中的拼音教学实例</w:t>
      </w:r>
    </w:p>
    <w:p w14:paraId="02BDDF06" w14:textId="77777777" w:rsidR="00211A42" w:rsidRDefault="00211A42">
      <w:pPr>
        <w:rPr>
          <w:rFonts w:hint="eastAsia"/>
        </w:rPr>
      </w:pPr>
      <w:r>
        <w:rPr>
          <w:rFonts w:hint="eastAsia"/>
        </w:rPr>
        <w:t>例如，《小星星》这首经典儿歌，其歌词简单易记：“一闪一闪亮晶晶，满天都是小星星。”如果将其改编为包含拼音的版本，可以帮助孩子们更直观地学习拼音。像这样通过具体的例子，孩子们可以在唱歌的过程中自然而然地学会拼音的正确发音，进而提升他们的汉语水平。</w:t>
      </w:r>
    </w:p>
    <w:p w14:paraId="28DCF235" w14:textId="77777777" w:rsidR="00211A42" w:rsidRDefault="00211A42">
      <w:pPr>
        <w:rPr>
          <w:rFonts w:hint="eastAsia"/>
        </w:rPr>
      </w:pPr>
    </w:p>
    <w:p w14:paraId="48D8D76B" w14:textId="77777777" w:rsidR="00211A42" w:rsidRDefault="00211A42">
      <w:pPr>
        <w:rPr>
          <w:rFonts w:hint="eastAsia"/>
        </w:rPr>
      </w:pPr>
    </w:p>
    <w:p w14:paraId="700E6236" w14:textId="77777777" w:rsidR="00211A42" w:rsidRDefault="00211A42">
      <w:pPr>
        <w:rPr>
          <w:rFonts w:hint="eastAsia"/>
        </w:rPr>
      </w:pPr>
      <w:r>
        <w:rPr>
          <w:rFonts w:hint="eastAsia"/>
        </w:rPr>
        <w:t>最后的总结</w:t>
      </w:r>
    </w:p>
    <w:p w14:paraId="461EEE13" w14:textId="77777777" w:rsidR="00211A42" w:rsidRDefault="00211A42">
      <w:pPr>
        <w:rPr>
          <w:rFonts w:hint="eastAsia"/>
        </w:rPr>
      </w:pPr>
      <w:r>
        <w:rPr>
          <w:rFonts w:hint="eastAsia"/>
        </w:rPr>
        <w:t>“儿歌的拼音”作为一种独特的教学资源，在孩子们的早期教育中发挥着不可替代的作用。它不仅能够帮助孩子们快速有效地学习汉语拼音，还能够培养他们的音乐素养和审美情趣。因此，家长和教师应该充分利用这一工具，为孩子们创造一个既快乐又充实的学习环境。</w:t>
      </w:r>
    </w:p>
    <w:p w14:paraId="3A53522E" w14:textId="77777777" w:rsidR="00211A42" w:rsidRDefault="00211A42">
      <w:pPr>
        <w:rPr>
          <w:rFonts w:hint="eastAsia"/>
        </w:rPr>
      </w:pPr>
    </w:p>
    <w:p w14:paraId="59EDB81F" w14:textId="77777777" w:rsidR="00211A42" w:rsidRDefault="00211A42">
      <w:pPr>
        <w:rPr>
          <w:rFonts w:hint="eastAsia"/>
        </w:rPr>
      </w:pPr>
    </w:p>
    <w:p w14:paraId="6F4A4087" w14:textId="77777777" w:rsidR="00211A42" w:rsidRDefault="00211A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305461" w14:textId="0FBD614B" w:rsidR="005647BA" w:rsidRDefault="005647BA"/>
    <w:sectPr w:rsidR="005647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7BA"/>
    <w:rsid w:val="00211A42"/>
    <w:rsid w:val="00317C12"/>
    <w:rsid w:val="0056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9EE6E2-0CF1-48AA-AD2D-A50B38E3E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47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47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47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47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47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47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47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47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47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47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47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47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47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47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47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47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47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47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47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47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47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47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47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47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47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47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47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47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47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