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8355" w14:textId="77777777" w:rsidR="00185791" w:rsidRDefault="00185791">
      <w:pPr>
        <w:rPr>
          <w:rFonts w:hint="eastAsia"/>
        </w:rPr>
      </w:pPr>
    </w:p>
    <w:p w14:paraId="52B68463" w14:textId="77777777" w:rsidR="00185791" w:rsidRDefault="00185791">
      <w:pPr>
        <w:rPr>
          <w:rFonts w:hint="eastAsia"/>
        </w:rPr>
      </w:pPr>
      <w:r>
        <w:rPr>
          <w:rFonts w:hint="eastAsia"/>
        </w:rPr>
        <w:t>催发生机的拼音</w:t>
      </w:r>
    </w:p>
    <w:p w14:paraId="3C213114" w14:textId="77777777" w:rsidR="00185791" w:rsidRDefault="00185791">
      <w:pPr>
        <w:rPr>
          <w:rFonts w:hint="eastAsia"/>
        </w:rPr>
      </w:pPr>
      <w:r>
        <w:rPr>
          <w:rFonts w:hint="eastAsia"/>
        </w:rPr>
        <w:t>“催发生机”的拼音是“cuī fā shēng jī”。这个短语在汉语中用来形容通过某些行为或措施促进事物的发展与繁荣，尤其指那些能够激发潜在生命力和活力的方法。无论是农业、经济还是个人成长等领域，“催发生机”都象征着一种积极向上的力量。</w:t>
      </w:r>
    </w:p>
    <w:p w14:paraId="0FE92F9F" w14:textId="77777777" w:rsidR="00185791" w:rsidRDefault="00185791">
      <w:pPr>
        <w:rPr>
          <w:rFonts w:hint="eastAsia"/>
        </w:rPr>
      </w:pPr>
    </w:p>
    <w:p w14:paraId="1CA08BA4" w14:textId="77777777" w:rsidR="00185791" w:rsidRDefault="00185791">
      <w:pPr>
        <w:rPr>
          <w:rFonts w:hint="eastAsia"/>
        </w:rPr>
      </w:pPr>
    </w:p>
    <w:p w14:paraId="391732FF" w14:textId="77777777" w:rsidR="00185791" w:rsidRDefault="00185791">
      <w:pPr>
        <w:rPr>
          <w:rFonts w:hint="eastAsia"/>
        </w:rPr>
      </w:pPr>
      <w:r>
        <w:rPr>
          <w:rFonts w:hint="eastAsia"/>
        </w:rPr>
        <w:t>从自然界的启示谈起</w:t>
      </w:r>
    </w:p>
    <w:p w14:paraId="724449DF" w14:textId="77777777" w:rsidR="00185791" w:rsidRDefault="00185791">
      <w:pPr>
        <w:rPr>
          <w:rFonts w:hint="eastAsia"/>
        </w:rPr>
      </w:pPr>
      <w:r>
        <w:rPr>
          <w:rFonts w:hint="eastAsia"/>
        </w:rPr>
        <w:t>在自然界中，春天的到来标志着万物复苏的开始。树木抽出新芽，花朵竞相开放，这一切都是大自然赋予生命的奇迹。这种生机勃勃的现象不仅给人们带来了视觉上的享受，也启示我们在生活的各个方面去探索如何“催发生机”。例如，在农业生产中，科学的灌溉和施肥技术可以极大地提高作物产量，这便是人类模仿自然、催发生机的具体实践之一。</w:t>
      </w:r>
    </w:p>
    <w:p w14:paraId="7633ECDC" w14:textId="77777777" w:rsidR="00185791" w:rsidRDefault="00185791">
      <w:pPr>
        <w:rPr>
          <w:rFonts w:hint="eastAsia"/>
        </w:rPr>
      </w:pPr>
    </w:p>
    <w:p w14:paraId="06BD1421" w14:textId="77777777" w:rsidR="00185791" w:rsidRDefault="00185791">
      <w:pPr>
        <w:rPr>
          <w:rFonts w:hint="eastAsia"/>
        </w:rPr>
      </w:pPr>
    </w:p>
    <w:p w14:paraId="5EE4D8E4" w14:textId="77777777" w:rsidR="00185791" w:rsidRDefault="00185791">
      <w:pPr>
        <w:rPr>
          <w:rFonts w:hint="eastAsia"/>
        </w:rPr>
      </w:pPr>
      <w:r>
        <w:rPr>
          <w:rFonts w:hint="eastAsia"/>
        </w:rPr>
        <w:t>经济发展中的“催发生机”</w:t>
      </w:r>
    </w:p>
    <w:p w14:paraId="141AD0BC" w14:textId="77777777" w:rsidR="00185791" w:rsidRDefault="00185791">
      <w:pPr>
        <w:rPr>
          <w:rFonts w:hint="eastAsia"/>
        </w:rPr>
      </w:pPr>
      <w:r>
        <w:rPr>
          <w:rFonts w:hint="eastAsia"/>
        </w:rPr>
        <w:t>在经济领域，“催发生机”同样重要。创新和技术进步是推动经济增长的关键因素。政府通过制定有利的政策环境、增加研发投入和支持创业等措施来促进经济的健康发展。教育也是“催发生机”的重要方面，它培养了未来的劳动力，提高了整个社会的人力资本水平，为经济持续增长提供了坚实的基础。</w:t>
      </w:r>
    </w:p>
    <w:p w14:paraId="4F86E76B" w14:textId="77777777" w:rsidR="00185791" w:rsidRDefault="00185791">
      <w:pPr>
        <w:rPr>
          <w:rFonts w:hint="eastAsia"/>
        </w:rPr>
      </w:pPr>
    </w:p>
    <w:p w14:paraId="22BC58DE" w14:textId="77777777" w:rsidR="00185791" w:rsidRDefault="00185791">
      <w:pPr>
        <w:rPr>
          <w:rFonts w:hint="eastAsia"/>
        </w:rPr>
      </w:pPr>
    </w:p>
    <w:p w14:paraId="491765AB" w14:textId="77777777" w:rsidR="00185791" w:rsidRDefault="00185791">
      <w:pPr>
        <w:rPr>
          <w:rFonts w:hint="eastAsia"/>
        </w:rPr>
      </w:pPr>
      <w:r>
        <w:rPr>
          <w:rFonts w:hint="eastAsia"/>
        </w:rPr>
        <w:t>个人成长中的应用</w:t>
      </w:r>
    </w:p>
    <w:p w14:paraId="33BFDB98" w14:textId="77777777" w:rsidR="00185791" w:rsidRDefault="00185791">
      <w:pPr>
        <w:rPr>
          <w:rFonts w:hint="eastAsia"/>
        </w:rPr>
      </w:pPr>
      <w:r>
        <w:rPr>
          <w:rFonts w:hint="eastAsia"/>
        </w:rPr>
        <w:t>对于个人而言，“催发生机”意味着不断学习和发展自我。在快速变化的社会背景下，保持学习的态度和能力是至关重要的。无论是在职业发展还是个人兴趣爱好上，找到自己的激情所在，并为之努力奋斗，都可以视为在个人层面上的“催发生机”。同时，良好的心理状态和社会支持系统也为个体的成长提供了必要的养分。</w:t>
      </w:r>
    </w:p>
    <w:p w14:paraId="6BEDC47B" w14:textId="77777777" w:rsidR="00185791" w:rsidRDefault="00185791">
      <w:pPr>
        <w:rPr>
          <w:rFonts w:hint="eastAsia"/>
        </w:rPr>
      </w:pPr>
    </w:p>
    <w:p w14:paraId="220EBEB3" w14:textId="77777777" w:rsidR="00185791" w:rsidRDefault="00185791">
      <w:pPr>
        <w:rPr>
          <w:rFonts w:hint="eastAsia"/>
        </w:rPr>
      </w:pPr>
    </w:p>
    <w:p w14:paraId="39611537" w14:textId="77777777" w:rsidR="00185791" w:rsidRDefault="00185791">
      <w:pPr>
        <w:rPr>
          <w:rFonts w:hint="eastAsia"/>
        </w:rPr>
      </w:pPr>
      <w:r>
        <w:rPr>
          <w:rFonts w:hint="eastAsia"/>
        </w:rPr>
        <w:t>最后的总结</w:t>
      </w:r>
    </w:p>
    <w:p w14:paraId="778A0700" w14:textId="77777777" w:rsidR="00185791" w:rsidRDefault="00185791">
      <w:pPr>
        <w:rPr>
          <w:rFonts w:hint="eastAsia"/>
        </w:rPr>
      </w:pPr>
      <w:r>
        <w:rPr>
          <w:rFonts w:hint="eastAsia"/>
        </w:rPr>
        <w:t>“催发生机”是一个充满正能量的概念，它涵盖了我们生活中的多个方面。无论是在自然界、经济活动还是个人发展中，通过适当的方法和不懈的努力，都能激发出无限的可能性和活力。希望每个人都能成为自己生命中的园丁，用心去浇灌，用爱去培育，共同见证生机盎然的美好未来。</w:t>
      </w:r>
    </w:p>
    <w:p w14:paraId="595DAFF1" w14:textId="77777777" w:rsidR="00185791" w:rsidRDefault="00185791">
      <w:pPr>
        <w:rPr>
          <w:rFonts w:hint="eastAsia"/>
        </w:rPr>
      </w:pPr>
    </w:p>
    <w:p w14:paraId="29A0E9DA" w14:textId="77777777" w:rsidR="00185791" w:rsidRDefault="00185791">
      <w:pPr>
        <w:rPr>
          <w:rFonts w:hint="eastAsia"/>
        </w:rPr>
      </w:pPr>
    </w:p>
    <w:p w14:paraId="11351E16" w14:textId="77777777" w:rsidR="00185791" w:rsidRDefault="00185791">
      <w:pPr>
        <w:rPr>
          <w:rFonts w:hint="eastAsia"/>
        </w:rPr>
      </w:pPr>
      <w:r>
        <w:rPr>
          <w:rFonts w:hint="eastAsia"/>
        </w:rPr>
        <w:t>本文是由每日作文网(2345lzwz.com)为大家创作</w:t>
      </w:r>
    </w:p>
    <w:p w14:paraId="4240480E" w14:textId="0AAC5B3E" w:rsidR="0033154C" w:rsidRDefault="0033154C"/>
    <w:sectPr w:rsidR="003315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4C"/>
    <w:rsid w:val="00185791"/>
    <w:rsid w:val="00317C12"/>
    <w:rsid w:val="0033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A1CAC-48A5-478F-933C-CA8634D5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5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5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5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5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5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5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5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5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5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5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5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5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54C"/>
    <w:rPr>
      <w:rFonts w:cstheme="majorBidi"/>
      <w:color w:val="2F5496" w:themeColor="accent1" w:themeShade="BF"/>
      <w:sz w:val="28"/>
      <w:szCs w:val="28"/>
    </w:rPr>
  </w:style>
  <w:style w:type="character" w:customStyle="1" w:styleId="50">
    <w:name w:val="标题 5 字符"/>
    <w:basedOn w:val="a0"/>
    <w:link w:val="5"/>
    <w:uiPriority w:val="9"/>
    <w:semiHidden/>
    <w:rsid w:val="0033154C"/>
    <w:rPr>
      <w:rFonts w:cstheme="majorBidi"/>
      <w:color w:val="2F5496" w:themeColor="accent1" w:themeShade="BF"/>
      <w:sz w:val="24"/>
    </w:rPr>
  </w:style>
  <w:style w:type="character" w:customStyle="1" w:styleId="60">
    <w:name w:val="标题 6 字符"/>
    <w:basedOn w:val="a0"/>
    <w:link w:val="6"/>
    <w:uiPriority w:val="9"/>
    <w:semiHidden/>
    <w:rsid w:val="0033154C"/>
    <w:rPr>
      <w:rFonts w:cstheme="majorBidi"/>
      <w:b/>
      <w:bCs/>
      <w:color w:val="2F5496" w:themeColor="accent1" w:themeShade="BF"/>
    </w:rPr>
  </w:style>
  <w:style w:type="character" w:customStyle="1" w:styleId="70">
    <w:name w:val="标题 7 字符"/>
    <w:basedOn w:val="a0"/>
    <w:link w:val="7"/>
    <w:uiPriority w:val="9"/>
    <w:semiHidden/>
    <w:rsid w:val="0033154C"/>
    <w:rPr>
      <w:rFonts w:cstheme="majorBidi"/>
      <w:b/>
      <w:bCs/>
      <w:color w:val="595959" w:themeColor="text1" w:themeTint="A6"/>
    </w:rPr>
  </w:style>
  <w:style w:type="character" w:customStyle="1" w:styleId="80">
    <w:name w:val="标题 8 字符"/>
    <w:basedOn w:val="a0"/>
    <w:link w:val="8"/>
    <w:uiPriority w:val="9"/>
    <w:semiHidden/>
    <w:rsid w:val="0033154C"/>
    <w:rPr>
      <w:rFonts w:cstheme="majorBidi"/>
      <w:color w:val="595959" w:themeColor="text1" w:themeTint="A6"/>
    </w:rPr>
  </w:style>
  <w:style w:type="character" w:customStyle="1" w:styleId="90">
    <w:name w:val="标题 9 字符"/>
    <w:basedOn w:val="a0"/>
    <w:link w:val="9"/>
    <w:uiPriority w:val="9"/>
    <w:semiHidden/>
    <w:rsid w:val="0033154C"/>
    <w:rPr>
      <w:rFonts w:eastAsiaTheme="majorEastAsia" w:cstheme="majorBidi"/>
      <w:color w:val="595959" w:themeColor="text1" w:themeTint="A6"/>
    </w:rPr>
  </w:style>
  <w:style w:type="paragraph" w:styleId="a3">
    <w:name w:val="Title"/>
    <w:basedOn w:val="a"/>
    <w:next w:val="a"/>
    <w:link w:val="a4"/>
    <w:uiPriority w:val="10"/>
    <w:qFormat/>
    <w:rsid w:val="003315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5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5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5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54C"/>
    <w:pPr>
      <w:spacing w:before="160"/>
      <w:jc w:val="center"/>
    </w:pPr>
    <w:rPr>
      <w:i/>
      <w:iCs/>
      <w:color w:val="404040" w:themeColor="text1" w:themeTint="BF"/>
    </w:rPr>
  </w:style>
  <w:style w:type="character" w:customStyle="1" w:styleId="a8">
    <w:name w:val="引用 字符"/>
    <w:basedOn w:val="a0"/>
    <w:link w:val="a7"/>
    <w:uiPriority w:val="29"/>
    <w:rsid w:val="0033154C"/>
    <w:rPr>
      <w:i/>
      <w:iCs/>
      <w:color w:val="404040" w:themeColor="text1" w:themeTint="BF"/>
    </w:rPr>
  </w:style>
  <w:style w:type="paragraph" w:styleId="a9">
    <w:name w:val="List Paragraph"/>
    <w:basedOn w:val="a"/>
    <w:uiPriority w:val="34"/>
    <w:qFormat/>
    <w:rsid w:val="0033154C"/>
    <w:pPr>
      <w:ind w:left="720"/>
      <w:contextualSpacing/>
    </w:pPr>
  </w:style>
  <w:style w:type="character" w:styleId="aa">
    <w:name w:val="Intense Emphasis"/>
    <w:basedOn w:val="a0"/>
    <w:uiPriority w:val="21"/>
    <w:qFormat/>
    <w:rsid w:val="0033154C"/>
    <w:rPr>
      <w:i/>
      <w:iCs/>
      <w:color w:val="2F5496" w:themeColor="accent1" w:themeShade="BF"/>
    </w:rPr>
  </w:style>
  <w:style w:type="paragraph" w:styleId="ab">
    <w:name w:val="Intense Quote"/>
    <w:basedOn w:val="a"/>
    <w:next w:val="a"/>
    <w:link w:val="ac"/>
    <w:uiPriority w:val="30"/>
    <w:qFormat/>
    <w:rsid w:val="00331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54C"/>
    <w:rPr>
      <w:i/>
      <w:iCs/>
      <w:color w:val="2F5496" w:themeColor="accent1" w:themeShade="BF"/>
    </w:rPr>
  </w:style>
  <w:style w:type="character" w:styleId="ad">
    <w:name w:val="Intense Reference"/>
    <w:basedOn w:val="a0"/>
    <w:uiPriority w:val="32"/>
    <w:qFormat/>
    <w:rsid w:val="003315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