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F20C" w14:textId="77777777" w:rsidR="004D1BD0" w:rsidRDefault="004D1BD0">
      <w:pPr>
        <w:rPr>
          <w:rFonts w:hint="eastAsia"/>
        </w:rPr>
      </w:pPr>
    </w:p>
    <w:p w14:paraId="57BD3504" w14:textId="77777777" w:rsidR="004D1BD0" w:rsidRDefault="004D1BD0">
      <w:pPr>
        <w:rPr>
          <w:rFonts w:hint="eastAsia"/>
        </w:rPr>
      </w:pPr>
      <w:r>
        <w:rPr>
          <w:rFonts w:hint="eastAsia"/>
        </w:rPr>
        <w:t>倒的多音字的拼音</w:t>
      </w:r>
    </w:p>
    <w:p w14:paraId="0C047B33" w14:textId="77777777" w:rsidR="004D1BD0" w:rsidRDefault="004D1BD0">
      <w:pPr>
        <w:rPr>
          <w:rFonts w:hint="eastAsia"/>
        </w:rPr>
      </w:pPr>
      <w:r>
        <w:rPr>
          <w:rFonts w:hint="eastAsia"/>
        </w:rPr>
        <w:t>在汉语中，“倒”这个字拥有多个读音，每个读音都承载着不同的含义与使用场景。掌握这些读音及其背后的意义，对于学习中文的人来说是非常重要的一步。本文将详细介绍“倒”的不同拼音形式以及它们各自的用法。</w:t>
      </w:r>
    </w:p>
    <w:p w14:paraId="790B4C16" w14:textId="77777777" w:rsidR="004D1BD0" w:rsidRDefault="004D1BD0">
      <w:pPr>
        <w:rPr>
          <w:rFonts w:hint="eastAsia"/>
        </w:rPr>
      </w:pPr>
    </w:p>
    <w:p w14:paraId="6D6E3880" w14:textId="77777777" w:rsidR="004D1BD0" w:rsidRDefault="004D1BD0">
      <w:pPr>
        <w:rPr>
          <w:rFonts w:hint="eastAsia"/>
        </w:rPr>
      </w:pPr>
    </w:p>
    <w:p w14:paraId="4B304B85" w14:textId="77777777" w:rsidR="004D1BD0" w:rsidRDefault="004D1BD0">
      <w:pPr>
        <w:rPr>
          <w:rFonts w:hint="eastAsia"/>
        </w:rPr>
      </w:pPr>
      <w:r>
        <w:rPr>
          <w:rFonts w:hint="eastAsia"/>
        </w:rPr>
        <w:t>dǎo</w:t>
      </w:r>
    </w:p>
    <w:p w14:paraId="79C17205" w14:textId="77777777" w:rsidR="004D1BD0" w:rsidRDefault="004D1BD0">
      <w:pPr>
        <w:rPr>
          <w:rFonts w:hint="eastAsia"/>
        </w:rPr>
      </w:pPr>
      <w:r>
        <w:rPr>
          <w:rFonts w:hint="eastAsia"/>
        </w:rPr>
        <w:t>当“倒”读作dǎo时，通常用来描述物体从直立状态变为横卧状态的动作，如：“树被风吹倒了。”它还用于表示失败、不成功的情况，例如：“计划失败了，真是出师不利。”同时，在一些方言里，“倒”（dǎo）也可以表示一种短暂的休息或停留，这展示了汉字在不同地域文化中的多样性和丰富性。</w:t>
      </w:r>
    </w:p>
    <w:p w14:paraId="6DECDDC6" w14:textId="77777777" w:rsidR="004D1BD0" w:rsidRDefault="004D1BD0">
      <w:pPr>
        <w:rPr>
          <w:rFonts w:hint="eastAsia"/>
        </w:rPr>
      </w:pPr>
    </w:p>
    <w:p w14:paraId="60E6838B" w14:textId="77777777" w:rsidR="004D1BD0" w:rsidRDefault="004D1BD0">
      <w:pPr>
        <w:rPr>
          <w:rFonts w:hint="eastAsia"/>
        </w:rPr>
      </w:pPr>
    </w:p>
    <w:p w14:paraId="38EB60A2" w14:textId="77777777" w:rsidR="004D1BD0" w:rsidRDefault="004D1BD0">
      <w:pPr>
        <w:rPr>
          <w:rFonts w:hint="eastAsia"/>
        </w:rPr>
      </w:pPr>
      <w:r>
        <w:rPr>
          <w:rFonts w:hint="eastAsia"/>
        </w:rPr>
        <w:t>dào</w:t>
      </w:r>
    </w:p>
    <w:p w14:paraId="0FB9677F" w14:textId="77777777" w:rsidR="004D1BD0" w:rsidRDefault="004D1BD0">
      <w:pPr>
        <w:rPr>
          <w:rFonts w:hint="eastAsia"/>
        </w:rPr>
      </w:pPr>
      <w:r>
        <w:rPr>
          <w:rFonts w:hint="eastAsia"/>
        </w:rPr>
        <w:t>另一个常见的读音是dào，这时“倒”更多地涉及到位置转换或者顺序改变的概念。比如，“倒车”指的是汽车向后行驶；“倒数”则是指从大到小数数的过程。“倒”（dào）在某些情况下还可以表示把容器里的东西转移出来的行为，像“倒水”，就是将水从一个容器倒入另一个容器。这种意义下的“倒”强调的是内容物的迁移过程。</w:t>
      </w:r>
    </w:p>
    <w:p w14:paraId="3D57EEBA" w14:textId="77777777" w:rsidR="004D1BD0" w:rsidRDefault="004D1BD0">
      <w:pPr>
        <w:rPr>
          <w:rFonts w:hint="eastAsia"/>
        </w:rPr>
      </w:pPr>
    </w:p>
    <w:p w14:paraId="29183819" w14:textId="77777777" w:rsidR="004D1BD0" w:rsidRDefault="004D1BD0">
      <w:pPr>
        <w:rPr>
          <w:rFonts w:hint="eastAsia"/>
        </w:rPr>
      </w:pPr>
    </w:p>
    <w:p w14:paraId="50468BE5" w14:textId="77777777" w:rsidR="004D1BD0" w:rsidRDefault="004D1BD0">
      <w:pPr>
        <w:rPr>
          <w:rFonts w:hint="eastAsia"/>
        </w:rPr>
      </w:pPr>
      <w:r>
        <w:rPr>
          <w:rFonts w:hint="eastAsia"/>
        </w:rPr>
        <w:t>其他用法和文化背景</w:t>
      </w:r>
    </w:p>
    <w:p w14:paraId="16528C70" w14:textId="77777777" w:rsidR="004D1BD0" w:rsidRDefault="004D1BD0">
      <w:pPr>
        <w:rPr>
          <w:rFonts w:hint="eastAsia"/>
        </w:rPr>
      </w:pPr>
      <w:r>
        <w:rPr>
          <w:rFonts w:hint="eastAsia"/>
        </w:rPr>
        <w:t>除了上述两种主要的读音之外，“倒”还有一些特殊场合下的用法。例如，在古文中，“倒”有时会作为形容词使用，意为“颠倒”，反映了一种反常的状态。在成语中也常常能见到它的身影，如“本末倒置”，形象地描绘了事物的主次关系被颠倒的情形。了解这些不仅有助于提高语言能力，更能深入领略中华文化的博大精深。</w:t>
      </w:r>
    </w:p>
    <w:p w14:paraId="43B01A29" w14:textId="77777777" w:rsidR="004D1BD0" w:rsidRDefault="004D1BD0">
      <w:pPr>
        <w:rPr>
          <w:rFonts w:hint="eastAsia"/>
        </w:rPr>
      </w:pPr>
    </w:p>
    <w:p w14:paraId="4FCF7E43" w14:textId="77777777" w:rsidR="004D1BD0" w:rsidRDefault="004D1BD0">
      <w:pPr>
        <w:rPr>
          <w:rFonts w:hint="eastAsia"/>
        </w:rPr>
      </w:pPr>
    </w:p>
    <w:p w14:paraId="372ED5B9" w14:textId="77777777" w:rsidR="004D1BD0" w:rsidRDefault="004D1BD0">
      <w:pPr>
        <w:rPr>
          <w:rFonts w:hint="eastAsia"/>
        </w:rPr>
      </w:pPr>
      <w:r>
        <w:rPr>
          <w:rFonts w:hint="eastAsia"/>
        </w:rPr>
        <w:t>最后的总结</w:t>
      </w:r>
    </w:p>
    <w:p w14:paraId="51C974D7" w14:textId="77777777" w:rsidR="004D1BD0" w:rsidRDefault="004D1BD0">
      <w:pPr>
        <w:rPr>
          <w:rFonts w:hint="eastAsia"/>
        </w:rPr>
      </w:pPr>
      <w:r>
        <w:rPr>
          <w:rFonts w:hint="eastAsia"/>
        </w:rPr>
        <w:t>通过以上的介绍可以看出，“倒”虽然只是一个简单的汉字，但其丰富的读音和广泛的用途体现了汉语的独特魅力。无论是表达物理上的翻转还是抽象概念中的逆转，“倒”都能准确传达说话者的意图。希望这篇文章能够帮助读者更好地理解并运用这一有趣的汉字。</w:t>
      </w:r>
    </w:p>
    <w:p w14:paraId="29145485" w14:textId="77777777" w:rsidR="004D1BD0" w:rsidRDefault="004D1BD0">
      <w:pPr>
        <w:rPr>
          <w:rFonts w:hint="eastAsia"/>
        </w:rPr>
      </w:pPr>
    </w:p>
    <w:p w14:paraId="3E725C92" w14:textId="77777777" w:rsidR="004D1BD0" w:rsidRDefault="004D1BD0">
      <w:pPr>
        <w:rPr>
          <w:rFonts w:hint="eastAsia"/>
        </w:rPr>
      </w:pPr>
    </w:p>
    <w:p w14:paraId="390FCC8C" w14:textId="77777777" w:rsidR="004D1BD0" w:rsidRDefault="004D1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237A8" w14:textId="44562D2C" w:rsidR="00A92EDA" w:rsidRDefault="00A92EDA"/>
    <w:sectPr w:rsidR="00A9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DA"/>
    <w:rsid w:val="00317C12"/>
    <w:rsid w:val="004D1BD0"/>
    <w:rsid w:val="00A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D5159-A2D7-400B-9A16-FA9BB606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