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972F" w14:textId="77777777" w:rsidR="001F0674" w:rsidRDefault="001F0674">
      <w:pPr>
        <w:rPr>
          <w:rFonts w:hint="eastAsia"/>
        </w:rPr>
      </w:pPr>
      <w:r>
        <w:rPr>
          <w:rFonts w:hint="eastAsia"/>
        </w:rPr>
        <w:t>倒好的拼音：一种独特的语言表达方式</w:t>
      </w:r>
    </w:p>
    <w:p w14:paraId="079310EB" w14:textId="77777777" w:rsidR="001F0674" w:rsidRDefault="001F0674">
      <w:pPr>
        <w:rPr>
          <w:rFonts w:hint="eastAsia"/>
        </w:rPr>
      </w:pPr>
    </w:p>
    <w:p w14:paraId="0E849DE7" w14:textId="77777777" w:rsidR="001F0674" w:rsidRDefault="001F0674">
      <w:pPr>
        <w:rPr>
          <w:rFonts w:hint="eastAsia"/>
        </w:rPr>
      </w:pPr>
      <w:r>
        <w:rPr>
          <w:rFonts w:hint="eastAsia"/>
        </w:rPr>
        <w:t>在汉语学习和教学中，拼音作为辅助工具起着至关重要的作用。而“倒好的拼音”这一概念，则是对传统拼音规则的一种创新性解读。它不仅体现了语言的灵活性，还为人们提供了更丰富的表达可能性。所谓“倒好的拼音”，指的是将汉字的声母与韵母按照非传统顺序重新排列组合，从而形成新的发音形式。例如，“倒好”的拼音可以写成“hao-d”，这种逆向思维既增加了趣味性，也为语言研究者带来了新的思考方向。</w:t>
      </w:r>
    </w:p>
    <w:p w14:paraId="73631A76" w14:textId="77777777" w:rsidR="001F0674" w:rsidRDefault="001F0674">
      <w:pPr>
        <w:rPr>
          <w:rFonts w:hint="eastAsia"/>
        </w:rPr>
      </w:pPr>
    </w:p>
    <w:p w14:paraId="2CCBBA4E" w14:textId="77777777" w:rsidR="001F0674" w:rsidRDefault="001F0674">
      <w:pPr>
        <w:rPr>
          <w:rFonts w:hint="eastAsia"/>
        </w:rPr>
      </w:pPr>
    </w:p>
    <w:p w14:paraId="6E2045CA" w14:textId="77777777" w:rsidR="001F0674" w:rsidRDefault="001F0674">
      <w:pPr>
        <w:rPr>
          <w:rFonts w:hint="eastAsia"/>
        </w:rPr>
      </w:pPr>
      <w:r>
        <w:rPr>
          <w:rFonts w:hint="eastAsia"/>
        </w:rPr>
        <w:t>起源与发展：从偶然发现到广泛传播</w:t>
      </w:r>
    </w:p>
    <w:p w14:paraId="2991BF23" w14:textId="77777777" w:rsidR="001F0674" w:rsidRDefault="001F0674">
      <w:pPr>
        <w:rPr>
          <w:rFonts w:hint="eastAsia"/>
        </w:rPr>
      </w:pPr>
    </w:p>
    <w:p w14:paraId="2D648728" w14:textId="77777777" w:rsidR="001F0674" w:rsidRDefault="001F0674">
      <w:pPr>
        <w:rPr>
          <w:rFonts w:hint="eastAsia"/>
        </w:rPr>
      </w:pPr>
      <w:r>
        <w:rPr>
          <w:rFonts w:hint="eastAsia"/>
        </w:rPr>
        <w:t>“倒好的拼音”最初源于网络上的一次偶然尝试。一些网友为了制造幽默效果，开始故意颠倒某些汉字的拼音顺序，并将其应用于聊天或创作中。没想到，这种方式迅速走红，逐渐演变成一种流行文化现象。随着社交媒体的普及，“倒好的拼音”被越来越多的人接受并使用。尤其是在年轻人中间，它成为了一种彰显个性、展现创意的方式。不仅如此，许多教育工作者也注意到这一趋势，将其引入课堂，作为一种激发学生兴趣的教学手段。</w:t>
      </w:r>
    </w:p>
    <w:p w14:paraId="513509D7" w14:textId="77777777" w:rsidR="001F0674" w:rsidRDefault="001F0674">
      <w:pPr>
        <w:rPr>
          <w:rFonts w:hint="eastAsia"/>
        </w:rPr>
      </w:pPr>
    </w:p>
    <w:p w14:paraId="4B8A9D28" w14:textId="77777777" w:rsidR="001F0674" w:rsidRDefault="001F0674">
      <w:pPr>
        <w:rPr>
          <w:rFonts w:hint="eastAsia"/>
        </w:rPr>
      </w:pPr>
    </w:p>
    <w:p w14:paraId="0565CF53" w14:textId="77777777" w:rsidR="001F0674" w:rsidRDefault="001F0674">
      <w:pPr>
        <w:rPr>
          <w:rFonts w:hint="eastAsia"/>
        </w:rPr>
      </w:pPr>
      <w:r>
        <w:rPr>
          <w:rFonts w:hint="eastAsia"/>
        </w:rPr>
        <w:t>实际应用：超越娱乐的价值</w:t>
      </w:r>
    </w:p>
    <w:p w14:paraId="08ADD3F9" w14:textId="77777777" w:rsidR="001F0674" w:rsidRDefault="001F0674">
      <w:pPr>
        <w:rPr>
          <w:rFonts w:hint="eastAsia"/>
        </w:rPr>
      </w:pPr>
    </w:p>
    <w:p w14:paraId="540C3594" w14:textId="77777777" w:rsidR="001F0674" w:rsidRDefault="001F0674">
      <w:pPr>
        <w:rPr>
          <w:rFonts w:hint="eastAsia"/>
        </w:rPr>
      </w:pPr>
      <w:r>
        <w:rPr>
          <w:rFonts w:hint="eastAsia"/>
        </w:rPr>
        <w:t>虽然“倒好的拼音”最初是以娱乐为目的出现的，但其潜在价值远不止于此。在语言学领域，它可以作为一种实验工具，帮助研究者探索语音结构的变化规律以及人类大脑对语言信息的处理机制。在教育方面，通过练习“倒好的拼音”，学生能够更加深刻地理解汉字与拼音之间的关系，提高拼读能力和记忆力。在广告设计和品牌推广中，“倒好的拼音”也能发挥独特作用，通过创造新奇有趣的文案吸引受众注意力。</w:t>
      </w:r>
    </w:p>
    <w:p w14:paraId="38C8CF83" w14:textId="77777777" w:rsidR="001F0674" w:rsidRDefault="001F0674">
      <w:pPr>
        <w:rPr>
          <w:rFonts w:hint="eastAsia"/>
        </w:rPr>
      </w:pPr>
    </w:p>
    <w:p w14:paraId="0DE917D0" w14:textId="77777777" w:rsidR="001F0674" w:rsidRDefault="001F0674">
      <w:pPr>
        <w:rPr>
          <w:rFonts w:hint="eastAsia"/>
        </w:rPr>
      </w:pPr>
    </w:p>
    <w:p w14:paraId="26A0B41E" w14:textId="77777777" w:rsidR="001F0674" w:rsidRDefault="001F0674">
      <w:pPr>
        <w:rPr>
          <w:rFonts w:hint="eastAsia"/>
        </w:rPr>
      </w:pPr>
      <w:r>
        <w:rPr>
          <w:rFonts w:hint="eastAsia"/>
        </w:rPr>
        <w:t>挑战与争议：如何看待这一现象</w:t>
      </w:r>
    </w:p>
    <w:p w14:paraId="48527370" w14:textId="77777777" w:rsidR="001F0674" w:rsidRDefault="001F0674">
      <w:pPr>
        <w:rPr>
          <w:rFonts w:hint="eastAsia"/>
        </w:rPr>
      </w:pPr>
    </w:p>
    <w:p w14:paraId="3EC112ED" w14:textId="77777777" w:rsidR="001F0674" w:rsidRDefault="001F0674">
      <w:pPr>
        <w:rPr>
          <w:rFonts w:hint="eastAsia"/>
        </w:rPr>
      </w:pPr>
      <w:r>
        <w:rPr>
          <w:rFonts w:hint="eastAsia"/>
        </w:rPr>
        <w:t>尽管“倒好的拼音”受到许多人的喜爱，但也引发了一些争议。部分语言学家担心，这种非规范化的用法可能会对标准普通话造成冲击，甚至影响下一代的语言习惯。然而，支持者则认为，“倒好的拼音”只是语言多样性的一种表现形式，不会对主流语言体系构成威胁。更重要的是，它为人们提供了一个放松心情、释放压力的空间。在这个快节奏的时代，偶尔用“倒好的拼音”调侃一下生活，未尝不是一件好事。</w:t>
      </w:r>
    </w:p>
    <w:p w14:paraId="64D9B1BB" w14:textId="77777777" w:rsidR="001F0674" w:rsidRDefault="001F0674">
      <w:pPr>
        <w:rPr>
          <w:rFonts w:hint="eastAsia"/>
        </w:rPr>
      </w:pPr>
    </w:p>
    <w:p w14:paraId="0453E474" w14:textId="77777777" w:rsidR="001F0674" w:rsidRDefault="001F0674">
      <w:pPr>
        <w:rPr>
          <w:rFonts w:hint="eastAsia"/>
        </w:rPr>
      </w:pPr>
    </w:p>
    <w:p w14:paraId="5C738ECE" w14:textId="77777777" w:rsidR="001F0674" w:rsidRDefault="001F0674">
      <w:pPr>
        <w:rPr>
          <w:rFonts w:hint="eastAsia"/>
        </w:rPr>
      </w:pPr>
      <w:r>
        <w:rPr>
          <w:rFonts w:hint="eastAsia"/>
        </w:rPr>
        <w:t>未来展望：更多可能性等待挖掘</w:t>
      </w:r>
    </w:p>
    <w:p w14:paraId="4F5C3ADB" w14:textId="77777777" w:rsidR="001F0674" w:rsidRDefault="001F0674">
      <w:pPr>
        <w:rPr>
          <w:rFonts w:hint="eastAsia"/>
        </w:rPr>
      </w:pPr>
    </w:p>
    <w:p w14:paraId="6FC3930A" w14:textId="77777777" w:rsidR="001F0674" w:rsidRDefault="001F0674">
      <w:pPr>
        <w:rPr>
          <w:rFonts w:hint="eastAsia"/>
        </w:rPr>
      </w:pPr>
      <w:r>
        <w:rPr>
          <w:rFonts w:hint="eastAsia"/>
        </w:rPr>
        <w:t>随着科技的发展和文化交流的加深，“倒好的拼音”或许会在未来展现出更多可能性。例如，结合人工智能技术，开发出专门用于生成“倒好的拼音”的软件或插件；或者将其融入虚拟现实游戏，打造全新的互动体验。无论形式如何变化，这一现象都提醒我们，语言并非一成不变，而是充满活力和创造力的生命体。只要我们保持开放的心态，就能不断发现其中的乐趣与奥秘。</w:t>
      </w:r>
    </w:p>
    <w:p w14:paraId="682108E6" w14:textId="77777777" w:rsidR="001F0674" w:rsidRDefault="001F0674">
      <w:pPr>
        <w:rPr>
          <w:rFonts w:hint="eastAsia"/>
        </w:rPr>
      </w:pPr>
    </w:p>
    <w:p w14:paraId="470DDB89" w14:textId="77777777" w:rsidR="001F0674" w:rsidRDefault="001F0674">
      <w:pPr>
        <w:rPr>
          <w:rFonts w:hint="eastAsia"/>
        </w:rPr>
      </w:pPr>
      <w:r>
        <w:rPr>
          <w:rFonts w:hint="eastAsia"/>
        </w:rPr>
        <w:t>本文是由每日作文网(2345lzwz.com)为大家创作</w:t>
      </w:r>
    </w:p>
    <w:p w14:paraId="323A0D62" w14:textId="1F0CBF26" w:rsidR="007A64FE" w:rsidRDefault="007A64FE"/>
    <w:sectPr w:rsidR="007A6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E"/>
    <w:rsid w:val="001F0674"/>
    <w:rsid w:val="00317C12"/>
    <w:rsid w:val="007A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4944D-A104-4A46-B481-30753099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4FE"/>
    <w:rPr>
      <w:rFonts w:cstheme="majorBidi"/>
      <w:color w:val="2F5496" w:themeColor="accent1" w:themeShade="BF"/>
      <w:sz w:val="28"/>
      <w:szCs w:val="28"/>
    </w:rPr>
  </w:style>
  <w:style w:type="character" w:customStyle="1" w:styleId="50">
    <w:name w:val="标题 5 字符"/>
    <w:basedOn w:val="a0"/>
    <w:link w:val="5"/>
    <w:uiPriority w:val="9"/>
    <w:semiHidden/>
    <w:rsid w:val="007A64FE"/>
    <w:rPr>
      <w:rFonts w:cstheme="majorBidi"/>
      <w:color w:val="2F5496" w:themeColor="accent1" w:themeShade="BF"/>
      <w:sz w:val="24"/>
    </w:rPr>
  </w:style>
  <w:style w:type="character" w:customStyle="1" w:styleId="60">
    <w:name w:val="标题 6 字符"/>
    <w:basedOn w:val="a0"/>
    <w:link w:val="6"/>
    <w:uiPriority w:val="9"/>
    <w:semiHidden/>
    <w:rsid w:val="007A64FE"/>
    <w:rPr>
      <w:rFonts w:cstheme="majorBidi"/>
      <w:b/>
      <w:bCs/>
      <w:color w:val="2F5496" w:themeColor="accent1" w:themeShade="BF"/>
    </w:rPr>
  </w:style>
  <w:style w:type="character" w:customStyle="1" w:styleId="70">
    <w:name w:val="标题 7 字符"/>
    <w:basedOn w:val="a0"/>
    <w:link w:val="7"/>
    <w:uiPriority w:val="9"/>
    <w:semiHidden/>
    <w:rsid w:val="007A64FE"/>
    <w:rPr>
      <w:rFonts w:cstheme="majorBidi"/>
      <w:b/>
      <w:bCs/>
      <w:color w:val="595959" w:themeColor="text1" w:themeTint="A6"/>
    </w:rPr>
  </w:style>
  <w:style w:type="character" w:customStyle="1" w:styleId="80">
    <w:name w:val="标题 8 字符"/>
    <w:basedOn w:val="a0"/>
    <w:link w:val="8"/>
    <w:uiPriority w:val="9"/>
    <w:semiHidden/>
    <w:rsid w:val="007A64FE"/>
    <w:rPr>
      <w:rFonts w:cstheme="majorBidi"/>
      <w:color w:val="595959" w:themeColor="text1" w:themeTint="A6"/>
    </w:rPr>
  </w:style>
  <w:style w:type="character" w:customStyle="1" w:styleId="90">
    <w:name w:val="标题 9 字符"/>
    <w:basedOn w:val="a0"/>
    <w:link w:val="9"/>
    <w:uiPriority w:val="9"/>
    <w:semiHidden/>
    <w:rsid w:val="007A64FE"/>
    <w:rPr>
      <w:rFonts w:eastAsiaTheme="majorEastAsia" w:cstheme="majorBidi"/>
      <w:color w:val="595959" w:themeColor="text1" w:themeTint="A6"/>
    </w:rPr>
  </w:style>
  <w:style w:type="paragraph" w:styleId="a3">
    <w:name w:val="Title"/>
    <w:basedOn w:val="a"/>
    <w:next w:val="a"/>
    <w:link w:val="a4"/>
    <w:uiPriority w:val="10"/>
    <w:qFormat/>
    <w:rsid w:val="007A6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4FE"/>
    <w:pPr>
      <w:spacing w:before="160"/>
      <w:jc w:val="center"/>
    </w:pPr>
    <w:rPr>
      <w:i/>
      <w:iCs/>
      <w:color w:val="404040" w:themeColor="text1" w:themeTint="BF"/>
    </w:rPr>
  </w:style>
  <w:style w:type="character" w:customStyle="1" w:styleId="a8">
    <w:name w:val="引用 字符"/>
    <w:basedOn w:val="a0"/>
    <w:link w:val="a7"/>
    <w:uiPriority w:val="29"/>
    <w:rsid w:val="007A64FE"/>
    <w:rPr>
      <w:i/>
      <w:iCs/>
      <w:color w:val="404040" w:themeColor="text1" w:themeTint="BF"/>
    </w:rPr>
  </w:style>
  <w:style w:type="paragraph" w:styleId="a9">
    <w:name w:val="List Paragraph"/>
    <w:basedOn w:val="a"/>
    <w:uiPriority w:val="34"/>
    <w:qFormat/>
    <w:rsid w:val="007A64FE"/>
    <w:pPr>
      <w:ind w:left="720"/>
      <w:contextualSpacing/>
    </w:pPr>
  </w:style>
  <w:style w:type="character" w:styleId="aa">
    <w:name w:val="Intense Emphasis"/>
    <w:basedOn w:val="a0"/>
    <w:uiPriority w:val="21"/>
    <w:qFormat/>
    <w:rsid w:val="007A64FE"/>
    <w:rPr>
      <w:i/>
      <w:iCs/>
      <w:color w:val="2F5496" w:themeColor="accent1" w:themeShade="BF"/>
    </w:rPr>
  </w:style>
  <w:style w:type="paragraph" w:styleId="ab">
    <w:name w:val="Intense Quote"/>
    <w:basedOn w:val="a"/>
    <w:next w:val="a"/>
    <w:link w:val="ac"/>
    <w:uiPriority w:val="30"/>
    <w:qFormat/>
    <w:rsid w:val="007A6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4FE"/>
    <w:rPr>
      <w:i/>
      <w:iCs/>
      <w:color w:val="2F5496" w:themeColor="accent1" w:themeShade="BF"/>
    </w:rPr>
  </w:style>
  <w:style w:type="character" w:styleId="ad">
    <w:name w:val="Intense Reference"/>
    <w:basedOn w:val="a0"/>
    <w:uiPriority w:val="32"/>
    <w:qFormat/>
    <w:rsid w:val="007A6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