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4CA5" w14:textId="77777777" w:rsidR="00CB06EC" w:rsidRDefault="00CB06EC">
      <w:pPr>
        <w:rPr>
          <w:rFonts w:hint="eastAsia"/>
        </w:rPr>
      </w:pPr>
    </w:p>
    <w:p w14:paraId="76844F6A" w14:textId="77777777" w:rsidR="00CB06EC" w:rsidRDefault="00CB06EC">
      <w:pPr>
        <w:rPr>
          <w:rFonts w:hint="eastAsia"/>
        </w:rPr>
      </w:pPr>
      <w:r>
        <w:rPr>
          <w:rFonts w:hint="eastAsia"/>
        </w:rPr>
        <w:t>佃农的拼音及意思解释</w:t>
      </w:r>
    </w:p>
    <w:p w14:paraId="6A8FA27C" w14:textId="77777777" w:rsidR="00CB06EC" w:rsidRDefault="00CB06EC">
      <w:pPr>
        <w:rPr>
          <w:rFonts w:hint="eastAsia"/>
        </w:rPr>
      </w:pPr>
      <w:r>
        <w:rPr>
          <w:rFonts w:hint="eastAsia"/>
        </w:rPr>
        <w:t>佃农，拼音为“diàn nóng”，是指那些没有或者只有少量土地，主要依靠租种地主的土地进行耕作，并向地主缴纳一定租金或劳动服务作为交换条件的农民。在中国的历史长河中，佃农制度是封建社会经济关系的重要组成部分。</w:t>
      </w:r>
    </w:p>
    <w:p w14:paraId="394FD8F3" w14:textId="77777777" w:rsidR="00CB06EC" w:rsidRDefault="00CB06EC">
      <w:pPr>
        <w:rPr>
          <w:rFonts w:hint="eastAsia"/>
        </w:rPr>
      </w:pPr>
    </w:p>
    <w:p w14:paraId="63719C83" w14:textId="77777777" w:rsidR="00CB06EC" w:rsidRDefault="00CB06EC">
      <w:pPr>
        <w:rPr>
          <w:rFonts w:hint="eastAsia"/>
        </w:rPr>
      </w:pPr>
    </w:p>
    <w:p w14:paraId="238AF61B" w14:textId="77777777" w:rsidR="00CB06EC" w:rsidRDefault="00CB06EC">
      <w:pPr>
        <w:rPr>
          <w:rFonts w:hint="eastAsia"/>
        </w:rPr>
      </w:pPr>
      <w:r>
        <w:rPr>
          <w:rFonts w:hint="eastAsia"/>
        </w:rPr>
        <w:t>历史背景</w:t>
      </w:r>
    </w:p>
    <w:p w14:paraId="3CC06106" w14:textId="77777777" w:rsidR="00CB06EC" w:rsidRDefault="00CB06EC">
      <w:pPr>
        <w:rPr>
          <w:rFonts w:hint="eastAsia"/>
        </w:rPr>
      </w:pPr>
      <w:r>
        <w:rPr>
          <w:rFonts w:hint="eastAsia"/>
        </w:rPr>
        <w:t>在封建社会，由于土地高度集中在少数大地主手中，大量无地或少地的农民不得不成为佃农。这些佃农通过与地主签订租佃合同来获得耕作土地的权利，但往往需要支付高额的租金，这使得他们的生活条件极为艰苦。尽管如此，佃农们还是在一定程度上维持了封建社会农业生产的连续性和稳定性。</w:t>
      </w:r>
    </w:p>
    <w:p w14:paraId="148E6AF9" w14:textId="77777777" w:rsidR="00CB06EC" w:rsidRDefault="00CB06EC">
      <w:pPr>
        <w:rPr>
          <w:rFonts w:hint="eastAsia"/>
        </w:rPr>
      </w:pPr>
    </w:p>
    <w:p w14:paraId="4770AD08" w14:textId="77777777" w:rsidR="00CB06EC" w:rsidRDefault="00CB06EC">
      <w:pPr>
        <w:rPr>
          <w:rFonts w:hint="eastAsia"/>
        </w:rPr>
      </w:pPr>
    </w:p>
    <w:p w14:paraId="5D093B68" w14:textId="77777777" w:rsidR="00CB06EC" w:rsidRDefault="00CB06EC">
      <w:pPr>
        <w:rPr>
          <w:rFonts w:hint="eastAsia"/>
        </w:rPr>
      </w:pPr>
      <w:r>
        <w:rPr>
          <w:rFonts w:hint="eastAsia"/>
        </w:rPr>
        <w:t>佃农制度的特点</w:t>
      </w:r>
    </w:p>
    <w:p w14:paraId="0F008897" w14:textId="77777777" w:rsidR="00CB06EC" w:rsidRDefault="00CB06EC">
      <w:pPr>
        <w:rPr>
          <w:rFonts w:hint="eastAsia"/>
        </w:rPr>
      </w:pPr>
      <w:r>
        <w:rPr>
          <w:rFonts w:hint="eastAsia"/>
        </w:rPr>
        <w:t>佃农制度具有明显的剥削性质，地主阶级通过对土地的所有权对佃农实行经济上的剥削。佃农除了要承担繁重的劳役和实物地租外，还经常受到自然灾害、战争等不可抗力因素的影响，导致生活更加困苦。然而，随着时代的发展和社会的进步，特别是新中国成立后，通过土地改革等一系列措施，彻底废除了封建地主制，使广大佃农获得了自己的土地，成为了新社会的主人。</w:t>
      </w:r>
    </w:p>
    <w:p w14:paraId="5CD1B12A" w14:textId="77777777" w:rsidR="00CB06EC" w:rsidRDefault="00CB06EC">
      <w:pPr>
        <w:rPr>
          <w:rFonts w:hint="eastAsia"/>
        </w:rPr>
      </w:pPr>
    </w:p>
    <w:p w14:paraId="0B5A9226" w14:textId="77777777" w:rsidR="00CB06EC" w:rsidRDefault="00CB06EC">
      <w:pPr>
        <w:rPr>
          <w:rFonts w:hint="eastAsia"/>
        </w:rPr>
      </w:pPr>
    </w:p>
    <w:p w14:paraId="63265DC1" w14:textId="77777777" w:rsidR="00CB06EC" w:rsidRDefault="00CB06EC">
      <w:pPr>
        <w:rPr>
          <w:rFonts w:hint="eastAsia"/>
        </w:rPr>
      </w:pPr>
      <w:r>
        <w:rPr>
          <w:rFonts w:hint="eastAsia"/>
        </w:rPr>
        <w:t>现代社会中的意义</w:t>
      </w:r>
    </w:p>
    <w:p w14:paraId="5B192D2F" w14:textId="77777777" w:rsidR="00CB06EC" w:rsidRDefault="00CB06EC">
      <w:pPr>
        <w:rPr>
          <w:rFonts w:hint="eastAsia"/>
        </w:rPr>
      </w:pPr>
      <w:r>
        <w:rPr>
          <w:rFonts w:hint="eastAsia"/>
        </w:rPr>
        <w:t>虽然现代中国已经不存在传统意义上的佃农，但了解这一概念对于研究中国古代社会结构、经济发展模式以及社会变迁过程具有重要意义。同时，它也提醒我们珍惜当前的土地政策和社会保障体系，避免历史悲剧的重演。今天，当我们谈论“佃农”时，更多的是从历史的角度去理解这段过去，从中汲取经验教训，推动社会不断向前发展。</w:t>
      </w:r>
    </w:p>
    <w:p w14:paraId="19807AAB" w14:textId="77777777" w:rsidR="00CB06EC" w:rsidRDefault="00CB06EC">
      <w:pPr>
        <w:rPr>
          <w:rFonts w:hint="eastAsia"/>
        </w:rPr>
      </w:pPr>
    </w:p>
    <w:p w14:paraId="0FEBDDE5" w14:textId="77777777" w:rsidR="00CB06EC" w:rsidRDefault="00CB06EC">
      <w:pPr>
        <w:rPr>
          <w:rFonts w:hint="eastAsia"/>
        </w:rPr>
      </w:pPr>
    </w:p>
    <w:p w14:paraId="79A57C61" w14:textId="77777777" w:rsidR="00CB06EC" w:rsidRDefault="00CB06EC">
      <w:pPr>
        <w:rPr>
          <w:rFonts w:hint="eastAsia"/>
        </w:rPr>
      </w:pPr>
      <w:r>
        <w:rPr>
          <w:rFonts w:hint="eastAsia"/>
        </w:rPr>
        <w:t>最后的总结</w:t>
      </w:r>
    </w:p>
    <w:p w14:paraId="3B9EBC70" w14:textId="77777777" w:rsidR="00CB06EC" w:rsidRDefault="00CB06EC">
      <w:pPr>
        <w:rPr>
          <w:rFonts w:hint="eastAsia"/>
        </w:rPr>
      </w:pPr>
      <w:r>
        <w:rPr>
          <w:rFonts w:hint="eastAsia"/>
        </w:rPr>
        <w:t>“佃农”的概念及其背后的故事反映了特定历史时期的社会经济状况和人民的生活状态。通过对这一概念的学习和探讨，不仅能够增进对中国古代社会的认识，也有助于我们更好地理解现代社会的发展脉络。希望每一位读者都能从这篇文章中有所收获，更加深入地了解我们的历史文化。</w:t>
      </w:r>
    </w:p>
    <w:p w14:paraId="21164EEE" w14:textId="77777777" w:rsidR="00CB06EC" w:rsidRDefault="00CB06EC">
      <w:pPr>
        <w:rPr>
          <w:rFonts w:hint="eastAsia"/>
        </w:rPr>
      </w:pPr>
    </w:p>
    <w:p w14:paraId="50D74B42" w14:textId="77777777" w:rsidR="00CB06EC" w:rsidRDefault="00CB06EC">
      <w:pPr>
        <w:rPr>
          <w:rFonts w:hint="eastAsia"/>
        </w:rPr>
      </w:pPr>
    </w:p>
    <w:p w14:paraId="3649C88B" w14:textId="77777777" w:rsidR="00CB06EC" w:rsidRDefault="00CB06EC">
      <w:pPr>
        <w:rPr>
          <w:rFonts w:hint="eastAsia"/>
        </w:rPr>
      </w:pPr>
      <w:r>
        <w:rPr>
          <w:rFonts w:hint="eastAsia"/>
        </w:rPr>
        <w:t>本文是由每日作文网(2345lzwz.com)为大家创作</w:t>
      </w:r>
    </w:p>
    <w:p w14:paraId="6970C1E5" w14:textId="6E6F1371" w:rsidR="00994157" w:rsidRDefault="00994157"/>
    <w:sectPr w:rsidR="00994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57"/>
    <w:rsid w:val="00317C12"/>
    <w:rsid w:val="00994157"/>
    <w:rsid w:val="00CB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C906C-81E7-4CEE-BDDE-96E45E5A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157"/>
    <w:rPr>
      <w:rFonts w:cstheme="majorBidi"/>
      <w:color w:val="2F5496" w:themeColor="accent1" w:themeShade="BF"/>
      <w:sz w:val="28"/>
      <w:szCs w:val="28"/>
    </w:rPr>
  </w:style>
  <w:style w:type="character" w:customStyle="1" w:styleId="50">
    <w:name w:val="标题 5 字符"/>
    <w:basedOn w:val="a0"/>
    <w:link w:val="5"/>
    <w:uiPriority w:val="9"/>
    <w:semiHidden/>
    <w:rsid w:val="00994157"/>
    <w:rPr>
      <w:rFonts w:cstheme="majorBidi"/>
      <w:color w:val="2F5496" w:themeColor="accent1" w:themeShade="BF"/>
      <w:sz w:val="24"/>
    </w:rPr>
  </w:style>
  <w:style w:type="character" w:customStyle="1" w:styleId="60">
    <w:name w:val="标题 6 字符"/>
    <w:basedOn w:val="a0"/>
    <w:link w:val="6"/>
    <w:uiPriority w:val="9"/>
    <w:semiHidden/>
    <w:rsid w:val="00994157"/>
    <w:rPr>
      <w:rFonts w:cstheme="majorBidi"/>
      <w:b/>
      <w:bCs/>
      <w:color w:val="2F5496" w:themeColor="accent1" w:themeShade="BF"/>
    </w:rPr>
  </w:style>
  <w:style w:type="character" w:customStyle="1" w:styleId="70">
    <w:name w:val="标题 7 字符"/>
    <w:basedOn w:val="a0"/>
    <w:link w:val="7"/>
    <w:uiPriority w:val="9"/>
    <w:semiHidden/>
    <w:rsid w:val="00994157"/>
    <w:rPr>
      <w:rFonts w:cstheme="majorBidi"/>
      <w:b/>
      <w:bCs/>
      <w:color w:val="595959" w:themeColor="text1" w:themeTint="A6"/>
    </w:rPr>
  </w:style>
  <w:style w:type="character" w:customStyle="1" w:styleId="80">
    <w:name w:val="标题 8 字符"/>
    <w:basedOn w:val="a0"/>
    <w:link w:val="8"/>
    <w:uiPriority w:val="9"/>
    <w:semiHidden/>
    <w:rsid w:val="00994157"/>
    <w:rPr>
      <w:rFonts w:cstheme="majorBidi"/>
      <w:color w:val="595959" w:themeColor="text1" w:themeTint="A6"/>
    </w:rPr>
  </w:style>
  <w:style w:type="character" w:customStyle="1" w:styleId="90">
    <w:name w:val="标题 9 字符"/>
    <w:basedOn w:val="a0"/>
    <w:link w:val="9"/>
    <w:uiPriority w:val="9"/>
    <w:semiHidden/>
    <w:rsid w:val="00994157"/>
    <w:rPr>
      <w:rFonts w:eastAsiaTheme="majorEastAsia" w:cstheme="majorBidi"/>
      <w:color w:val="595959" w:themeColor="text1" w:themeTint="A6"/>
    </w:rPr>
  </w:style>
  <w:style w:type="paragraph" w:styleId="a3">
    <w:name w:val="Title"/>
    <w:basedOn w:val="a"/>
    <w:next w:val="a"/>
    <w:link w:val="a4"/>
    <w:uiPriority w:val="10"/>
    <w:qFormat/>
    <w:rsid w:val="00994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157"/>
    <w:pPr>
      <w:spacing w:before="160"/>
      <w:jc w:val="center"/>
    </w:pPr>
    <w:rPr>
      <w:i/>
      <w:iCs/>
      <w:color w:val="404040" w:themeColor="text1" w:themeTint="BF"/>
    </w:rPr>
  </w:style>
  <w:style w:type="character" w:customStyle="1" w:styleId="a8">
    <w:name w:val="引用 字符"/>
    <w:basedOn w:val="a0"/>
    <w:link w:val="a7"/>
    <w:uiPriority w:val="29"/>
    <w:rsid w:val="00994157"/>
    <w:rPr>
      <w:i/>
      <w:iCs/>
      <w:color w:val="404040" w:themeColor="text1" w:themeTint="BF"/>
    </w:rPr>
  </w:style>
  <w:style w:type="paragraph" w:styleId="a9">
    <w:name w:val="List Paragraph"/>
    <w:basedOn w:val="a"/>
    <w:uiPriority w:val="34"/>
    <w:qFormat/>
    <w:rsid w:val="00994157"/>
    <w:pPr>
      <w:ind w:left="720"/>
      <w:contextualSpacing/>
    </w:pPr>
  </w:style>
  <w:style w:type="character" w:styleId="aa">
    <w:name w:val="Intense Emphasis"/>
    <w:basedOn w:val="a0"/>
    <w:uiPriority w:val="21"/>
    <w:qFormat/>
    <w:rsid w:val="00994157"/>
    <w:rPr>
      <w:i/>
      <w:iCs/>
      <w:color w:val="2F5496" w:themeColor="accent1" w:themeShade="BF"/>
    </w:rPr>
  </w:style>
  <w:style w:type="paragraph" w:styleId="ab">
    <w:name w:val="Intense Quote"/>
    <w:basedOn w:val="a"/>
    <w:next w:val="a"/>
    <w:link w:val="ac"/>
    <w:uiPriority w:val="30"/>
    <w:qFormat/>
    <w:rsid w:val="00994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157"/>
    <w:rPr>
      <w:i/>
      <w:iCs/>
      <w:color w:val="2F5496" w:themeColor="accent1" w:themeShade="BF"/>
    </w:rPr>
  </w:style>
  <w:style w:type="character" w:styleId="ad">
    <w:name w:val="Intense Reference"/>
    <w:basedOn w:val="a0"/>
    <w:uiPriority w:val="32"/>
    <w:qFormat/>
    <w:rsid w:val="00994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