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87E" w14:textId="77777777" w:rsidR="00F71ACA" w:rsidRDefault="00F71ACA">
      <w:pPr>
        <w:rPr>
          <w:rFonts w:hint="eastAsia"/>
        </w:rPr>
      </w:pPr>
    </w:p>
    <w:p w14:paraId="51A8A70B" w14:textId="77777777" w:rsidR="00F71ACA" w:rsidRDefault="00F71ACA">
      <w:pPr>
        <w:rPr>
          <w:rFonts w:hint="eastAsia"/>
        </w:rPr>
      </w:pPr>
      <w:r>
        <w:rPr>
          <w:rFonts w:hint="eastAsia"/>
        </w:rPr>
        <w:t>从前的拼音怎么拼写</w:t>
      </w:r>
    </w:p>
    <w:p w14:paraId="4ECD9340" w14:textId="77777777" w:rsidR="00F71ACA" w:rsidRDefault="00F71ACA">
      <w:pPr>
        <w:rPr>
          <w:rFonts w:hint="eastAsia"/>
        </w:rPr>
      </w:pPr>
      <w:r>
        <w:rPr>
          <w:rFonts w:hint="eastAsia"/>
        </w:rPr>
        <w:t>在探讨“从前”的拼音如何拼写之前，首先需要明确的是，“从前”这个词在现代汉语中的标准拼音是“cóng qián”。然而，当我们谈论“从前的拼音”，实际上是在追溯历史，探索汉语拼音的发展历程以及它如何演变到今天的形式。这不仅涉及对汉字注音方式的了解，还包括对语言标准化进程的认识。</w:t>
      </w:r>
    </w:p>
    <w:p w14:paraId="1BB2BC16" w14:textId="77777777" w:rsidR="00F71ACA" w:rsidRDefault="00F71ACA">
      <w:pPr>
        <w:rPr>
          <w:rFonts w:hint="eastAsia"/>
        </w:rPr>
      </w:pPr>
    </w:p>
    <w:p w14:paraId="4A87CE22" w14:textId="77777777" w:rsidR="00F71ACA" w:rsidRDefault="00F71ACA">
      <w:pPr>
        <w:rPr>
          <w:rFonts w:hint="eastAsia"/>
        </w:rPr>
      </w:pPr>
    </w:p>
    <w:p w14:paraId="13FF7431" w14:textId="77777777" w:rsidR="00F71ACA" w:rsidRDefault="00F71ACA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CDCCAF5" w14:textId="77777777" w:rsidR="00F71ACA" w:rsidRDefault="00F71ACA">
      <w:pPr>
        <w:rPr>
          <w:rFonts w:hint="eastAsia"/>
        </w:rPr>
      </w:pPr>
      <w:r>
        <w:rPr>
          <w:rFonts w:hint="eastAsia"/>
        </w:rPr>
        <w:t>汉语拼音作为一种辅助汉字读音的工具，并非自古有之。它的形成经历了漫长的过程。早在古代，为了帮助人们准确地读出汉字，就已经有了各种各样的注音方法，如直音法、反切法等。这些古老的方法虽然有效，但并不统一，不同地区的人们可能会有不同的理解和使用习惯。直到20世纪中期，随着新中国成立后教育普及的需求增加，一种全国通用、科学合理的汉字注音方案成为迫切需要。于是，在1958年，第一届全国人民代表大会第五次会议批准了《汉语拼音方案》，标志着现代汉语拼音正式诞生。</w:t>
      </w:r>
    </w:p>
    <w:p w14:paraId="31D2A1CA" w14:textId="77777777" w:rsidR="00F71ACA" w:rsidRDefault="00F71ACA">
      <w:pPr>
        <w:rPr>
          <w:rFonts w:hint="eastAsia"/>
        </w:rPr>
      </w:pPr>
    </w:p>
    <w:p w14:paraId="1BB7297D" w14:textId="77777777" w:rsidR="00F71ACA" w:rsidRDefault="00F71ACA">
      <w:pPr>
        <w:rPr>
          <w:rFonts w:hint="eastAsia"/>
        </w:rPr>
      </w:pPr>
    </w:p>
    <w:p w14:paraId="35D65C8C" w14:textId="77777777" w:rsidR="00F71ACA" w:rsidRDefault="00F71ACA">
      <w:pPr>
        <w:rPr>
          <w:rFonts w:hint="eastAsia"/>
        </w:rPr>
      </w:pPr>
      <w:r>
        <w:rPr>
          <w:rFonts w:hint="eastAsia"/>
        </w:rPr>
        <w:t>从古至今的注音演变</w:t>
      </w:r>
    </w:p>
    <w:p w14:paraId="0F7C2103" w14:textId="77777777" w:rsidR="00F71ACA" w:rsidRDefault="00F71ACA">
      <w:pPr>
        <w:rPr>
          <w:rFonts w:hint="eastAsia"/>
        </w:rPr>
      </w:pPr>
      <w:r>
        <w:rPr>
          <w:rFonts w:hint="eastAsia"/>
        </w:rPr>
        <w:t>从古至今，汉字的注音方式发生了巨大的变化。早期的直音法简单直接，即用一个同音字来标注另一个字的发音；而反切法则更加复杂，通过两个汉字相切的方式来表示第三个字的读音。尽管这两种方法在一定程度上解决了读音问题，但由于缺乏系统性和规范性，难以满足现代社会尤其是教育领域的广泛需求。相比之下，汉语拼音以其简洁明了的特点迅速得到了推广和应用，成为了学习汉语不可或缺的一部分。</w:t>
      </w:r>
    </w:p>
    <w:p w14:paraId="5006D056" w14:textId="77777777" w:rsidR="00F71ACA" w:rsidRDefault="00F71ACA">
      <w:pPr>
        <w:rPr>
          <w:rFonts w:hint="eastAsia"/>
        </w:rPr>
      </w:pPr>
    </w:p>
    <w:p w14:paraId="5383433D" w14:textId="77777777" w:rsidR="00F71ACA" w:rsidRDefault="00F71ACA">
      <w:pPr>
        <w:rPr>
          <w:rFonts w:hint="eastAsia"/>
        </w:rPr>
      </w:pPr>
    </w:p>
    <w:p w14:paraId="2E10C97E" w14:textId="77777777" w:rsidR="00F71ACA" w:rsidRDefault="00F71ACA">
      <w:pPr>
        <w:rPr>
          <w:rFonts w:hint="eastAsia"/>
        </w:rPr>
      </w:pPr>
      <w:r>
        <w:rPr>
          <w:rFonts w:hint="eastAsia"/>
        </w:rPr>
        <w:t>“从前”的拼音与文化内涵</w:t>
      </w:r>
    </w:p>
    <w:p w14:paraId="2E5702DE" w14:textId="77777777" w:rsidR="00F71ACA" w:rsidRDefault="00F71ACA">
      <w:pPr>
        <w:rPr>
          <w:rFonts w:hint="eastAsia"/>
        </w:rPr>
      </w:pPr>
      <w:r>
        <w:rPr>
          <w:rFonts w:hint="eastAsia"/>
        </w:rPr>
        <w:t>回到“从前”这个词本身，除了其字面意义外，“从前”还承载着丰富的文化内涵。它不仅仅是时间上的一个概念，更蕴含了人们对过去生活的怀念与思考。“cóng qián”的发音轻柔流畅，仿佛带着听者走进了一段悠远的记忆长河中。这种感觉也反映了汉语语音的独特魅力——即使是简单的日常词汇，也能传达出深厚的情感色彩。</w:t>
      </w:r>
    </w:p>
    <w:p w14:paraId="702A8490" w14:textId="77777777" w:rsidR="00F71ACA" w:rsidRDefault="00F71ACA">
      <w:pPr>
        <w:rPr>
          <w:rFonts w:hint="eastAsia"/>
        </w:rPr>
      </w:pPr>
    </w:p>
    <w:p w14:paraId="06F45EEE" w14:textId="77777777" w:rsidR="00F71ACA" w:rsidRDefault="00F71ACA">
      <w:pPr>
        <w:rPr>
          <w:rFonts w:hint="eastAsia"/>
        </w:rPr>
      </w:pPr>
    </w:p>
    <w:p w14:paraId="2D66A23F" w14:textId="77777777" w:rsidR="00F71ACA" w:rsidRDefault="00F71ACA">
      <w:pPr>
        <w:rPr>
          <w:rFonts w:hint="eastAsia"/>
        </w:rPr>
      </w:pPr>
      <w:r>
        <w:rPr>
          <w:rFonts w:hint="eastAsia"/>
        </w:rPr>
        <w:t>最后的总结</w:t>
      </w:r>
    </w:p>
    <w:p w14:paraId="35C03D23" w14:textId="77777777" w:rsidR="00F71ACA" w:rsidRDefault="00F71ACA">
      <w:pPr>
        <w:rPr>
          <w:rFonts w:hint="eastAsia"/>
        </w:rPr>
      </w:pPr>
      <w:r>
        <w:rPr>
          <w:rFonts w:hint="eastAsia"/>
        </w:rPr>
        <w:t>“从前”的拼音“cóng qián”体现了汉语拼音体系的科学性和实用性。通过对汉语拼音发展历程的回顾，我们不仅能更好地理解这一注音系统的由来及其重要性，还能感受到中华文化的博大精深。无论是古老的注音方法还是现代的汉语拼音，它们都在各自的时期发挥了不可替代的作用，共同促进了汉语的学习与传播。</w:t>
      </w:r>
    </w:p>
    <w:p w14:paraId="422CCE0E" w14:textId="77777777" w:rsidR="00F71ACA" w:rsidRDefault="00F71ACA">
      <w:pPr>
        <w:rPr>
          <w:rFonts w:hint="eastAsia"/>
        </w:rPr>
      </w:pPr>
    </w:p>
    <w:p w14:paraId="6163CE10" w14:textId="77777777" w:rsidR="00F71ACA" w:rsidRDefault="00F71ACA">
      <w:pPr>
        <w:rPr>
          <w:rFonts w:hint="eastAsia"/>
        </w:rPr>
      </w:pPr>
    </w:p>
    <w:p w14:paraId="0E7ED6AF" w14:textId="77777777" w:rsidR="00F71ACA" w:rsidRDefault="00F71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D5E50" w14:textId="4CE529BB" w:rsidR="00AB13AE" w:rsidRDefault="00AB13AE"/>
    <w:sectPr w:rsidR="00AB1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AE"/>
    <w:rsid w:val="00317C12"/>
    <w:rsid w:val="00AB13AE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3CD5E-0150-4F5A-AAFC-BCFC568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