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9BC8" w14:textId="77777777" w:rsidR="00576B19" w:rsidRDefault="00576B19">
      <w:pPr>
        <w:rPr>
          <w:rFonts w:hint="eastAsia"/>
        </w:rPr>
      </w:pPr>
      <w:r>
        <w:rPr>
          <w:rFonts w:hint="eastAsia"/>
        </w:rPr>
        <w:t>二的拼音节：一个简单却深邃的语言符号</w:t>
      </w:r>
    </w:p>
    <w:p w14:paraId="0B90B377" w14:textId="77777777" w:rsidR="00576B19" w:rsidRDefault="00576B19">
      <w:pPr>
        <w:rPr>
          <w:rFonts w:hint="eastAsia"/>
        </w:rPr>
      </w:pPr>
    </w:p>
    <w:p w14:paraId="75522BFB" w14:textId="77777777" w:rsidR="00576B19" w:rsidRDefault="00576B19">
      <w:pPr>
        <w:rPr>
          <w:rFonts w:hint="eastAsia"/>
        </w:rPr>
      </w:pPr>
      <w:r>
        <w:rPr>
          <w:rFonts w:hint="eastAsia"/>
        </w:rPr>
        <w:t>在汉语拼音体系中，“二”的拼音节“èr”看似简单，却承载着丰富的文化内涵和语言学意义。作为普通话中的一个基础音节，它不仅是数字“2”的读音，还在日常生活中频繁出现，成为连接历史与现代、传统与创新的重要纽带。</w:t>
      </w:r>
    </w:p>
    <w:p w14:paraId="5A40A89B" w14:textId="77777777" w:rsidR="00576B19" w:rsidRDefault="00576B19">
      <w:pPr>
        <w:rPr>
          <w:rFonts w:hint="eastAsia"/>
        </w:rPr>
      </w:pPr>
    </w:p>
    <w:p w14:paraId="46AC048A" w14:textId="77777777" w:rsidR="00576B19" w:rsidRDefault="00576B19">
      <w:pPr>
        <w:rPr>
          <w:rFonts w:hint="eastAsia"/>
        </w:rPr>
      </w:pPr>
    </w:p>
    <w:p w14:paraId="6A503B66" w14:textId="77777777" w:rsidR="00576B19" w:rsidRDefault="00576B19">
      <w:pPr>
        <w:rPr>
          <w:rFonts w:hint="eastAsia"/>
        </w:rPr>
      </w:pPr>
      <w:r>
        <w:rPr>
          <w:rFonts w:hint="eastAsia"/>
        </w:rPr>
        <w:t>从发音到书写：“èr”的独特之处</w:t>
      </w:r>
    </w:p>
    <w:p w14:paraId="606A5187" w14:textId="77777777" w:rsidR="00576B19" w:rsidRDefault="00576B19">
      <w:pPr>
        <w:rPr>
          <w:rFonts w:hint="eastAsia"/>
        </w:rPr>
      </w:pPr>
    </w:p>
    <w:p w14:paraId="47E70D83" w14:textId="77777777" w:rsidR="00576B19" w:rsidRDefault="00576B19">
      <w:pPr>
        <w:rPr>
          <w:rFonts w:hint="eastAsia"/>
        </w:rPr>
      </w:pPr>
      <w:r>
        <w:rPr>
          <w:rFonts w:hint="eastAsia"/>
        </w:rPr>
        <w:t>“èr”的发音具有明显的卷舌特征，这是普通话中特有的声韵结合方式之一。对于初学者来说，掌握这一发音需要一定练习，因为它要求舌头卷起并轻轻接触上颚，形成独特的共振效果。“èr”的书写也颇具特色，由两个字母组成，简洁明了，但其背后却蕴含着复杂的语音演变过程。从古代汉语的“贰”到现代拼音的“èr”，这一转变见证了汉字简化和拼音化的漫长历程。</w:t>
      </w:r>
    </w:p>
    <w:p w14:paraId="02C12D86" w14:textId="77777777" w:rsidR="00576B19" w:rsidRDefault="00576B19">
      <w:pPr>
        <w:rPr>
          <w:rFonts w:hint="eastAsia"/>
        </w:rPr>
      </w:pPr>
    </w:p>
    <w:p w14:paraId="30FDB146" w14:textId="77777777" w:rsidR="00576B19" w:rsidRDefault="00576B19">
      <w:pPr>
        <w:rPr>
          <w:rFonts w:hint="eastAsia"/>
        </w:rPr>
      </w:pPr>
    </w:p>
    <w:p w14:paraId="37CF457A" w14:textId="77777777" w:rsidR="00576B19" w:rsidRDefault="00576B19">
      <w:pPr>
        <w:rPr>
          <w:rFonts w:hint="eastAsia"/>
        </w:rPr>
      </w:pPr>
      <w:r>
        <w:rPr>
          <w:rFonts w:hint="eastAsia"/>
        </w:rPr>
        <w:t>文化意义：“二”不仅仅是数字</w:t>
      </w:r>
    </w:p>
    <w:p w14:paraId="661CA913" w14:textId="77777777" w:rsidR="00576B19" w:rsidRDefault="00576B19">
      <w:pPr>
        <w:rPr>
          <w:rFonts w:hint="eastAsia"/>
        </w:rPr>
      </w:pPr>
    </w:p>
    <w:p w14:paraId="33B6615B" w14:textId="77777777" w:rsidR="00576B19" w:rsidRDefault="00576B19">
      <w:pPr>
        <w:rPr>
          <w:rFonts w:hint="eastAsia"/>
        </w:rPr>
      </w:pPr>
      <w:r>
        <w:rPr>
          <w:rFonts w:hint="eastAsia"/>
        </w:rPr>
        <w:t>在中华文化中，“二”不仅仅是一个简单的计数单位，更是一种哲学观念的体现。“阴阳二元论”是中华传统文化的核心思想之一，强调事物对立统一的关系。而“二人成伴”“好事成双”等俗语，则反映了人们对偶数的美好寓意。在一些地方方言中，“二”甚至被赋予了诙谐幽默的色彩，比如“二百五”这样的俚语，用以形容某人行为滑稽或头脑简单。</w:t>
      </w:r>
    </w:p>
    <w:p w14:paraId="7FE60B28" w14:textId="77777777" w:rsidR="00576B19" w:rsidRDefault="00576B19">
      <w:pPr>
        <w:rPr>
          <w:rFonts w:hint="eastAsia"/>
        </w:rPr>
      </w:pPr>
    </w:p>
    <w:p w14:paraId="37F9F8A2" w14:textId="77777777" w:rsidR="00576B19" w:rsidRDefault="00576B19">
      <w:pPr>
        <w:rPr>
          <w:rFonts w:hint="eastAsia"/>
        </w:rPr>
      </w:pPr>
    </w:p>
    <w:p w14:paraId="007ADE97" w14:textId="77777777" w:rsidR="00576B19" w:rsidRDefault="00576B19">
      <w:pPr>
        <w:rPr>
          <w:rFonts w:hint="eastAsia"/>
        </w:rPr>
      </w:pPr>
      <w:r>
        <w:rPr>
          <w:rFonts w:hint="eastAsia"/>
        </w:rPr>
        <w:t>应用广泛：生活中的“èr”</w:t>
      </w:r>
    </w:p>
    <w:p w14:paraId="6E803825" w14:textId="77777777" w:rsidR="00576B19" w:rsidRDefault="00576B19">
      <w:pPr>
        <w:rPr>
          <w:rFonts w:hint="eastAsia"/>
        </w:rPr>
      </w:pPr>
    </w:p>
    <w:p w14:paraId="042D8DA4" w14:textId="77777777" w:rsidR="00576B19" w:rsidRDefault="00576B19">
      <w:pPr>
        <w:rPr>
          <w:rFonts w:hint="eastAsia"/>
        </w:rPr>
      </w:pPr>
      <w:r>
        <w:rPr>
          <w:rFonts w:hint="eastAsia"/>
        </w:rPr>
        <w:t>“èr”不仅活跃于书面表达，在口语交流中更是不可或缺。无论是日常生活中的购物、计算，还是文学作品中的诗词歌赋，“èr”都扮演着重要角色。例如，《红楼梦》中有“金陵十二钗”，《三国演义》中有“桃园三结义之二兄弟”。这些经典场景让“èr”超越了单纯的数字概念，成为一种文化符号。</w:t>
      </w:r>
    </w:p>
    <w:p w14:paraId="19DE4355" w14:textId="77777777" w:rsidR="00576B19" w:rsidRDefault="00576B19">
      <w:pPr>
        <w:rPr>
          <w:rFonts w:hint="eastAsia"/>
        </w:rPr>
      </w:pPr>
    </w:p>
    <w:p w14:paraId="203C255A" w14:textId="77777777" w:rsidR="00576B19" w:rsidRDefault="00576B19">
      <w:pPr>
        <w:rPr>
          <w:rFonts w:hint="eastAsia"/>
        </w:rPr>
      </w:pPr>
    </w:p>
    <w:p w14:paraId="28B3E17C" w14:textId="77777777" w:rsidR="00576B19" w:rsidRDefault="00576B19">
      <w:pPr>
        <w:rPr>
          <w:rFonts w:hint="eastAsia"/>
        </w:rPr>
      </w:pPr>
      <w:r>
        <w:rPr>
          <w:rFonts w:hint="eastAsia"/>
        </w:rPr>
        <w:t>未来展望：全球化背景下的“èr”</w:t>
      </w:r>
    </w:p>
    <w:p w14:paraId="3F804992" w14:textId="77777777" w:rsidR="00576B19" w:rsidRDefault="00576B19">
      <w:pPr>
        <w:rPr>
          <w:rFonts w:hint="eastAsia"/>
        </w:rPr>
      </w:pPr>
    </w:p>
    <w:p w14:paraId="1EF98BB9" w14:textId="77777777" w:rsidR="00576B19" w:rsidRDefault="00576B19">
      <w:pPr>
        <w:rPr>
          <w:rFonts w:hint="eastAsia"/>
        </w:rPr>
      </w:pPr>
      <w:r>
        <w:rPr>
          <w:rFonts w:hint="eastAsia"/>
        </w:rPr>
        <w:t>随着汉语国际化进程加快，“èr”的影响力也在不断扩大。越来越多的外国人开始学习汉语拼音，尝试发出标准的“èr”音。这一过程中，“èr”不仅代表了一个语言单位，更成为了跨文化交流的桥梁。可以预见的是，在未来的全球化语境中，“èr”将继续以其独特的魅力吸引世界各地的学习者，为汉语推广贡献力量。</w:t>
      </w:r>
    </w:p>
    <w:p w14:paraId="3E4E2902" w14:textId="77777777" w:rsidR="00576B19" w:rsidRDefault="00576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1222" w14:textId="77777777" w:rsidR="00576B19" w:rsidRDefault="00576B19">
      <w:pPr>
        <w:rPr>
          <w:rFonts w:hint="eastAsia"/>
        </w:rPr>
      </w:pPr>
    </w:p>
    <w:p w14:paraId="2C82D4F9" w14:textId="77777777" w:rsidR="00576B19" w:rsidRDefault="00576B19">
      <w:pPr>
        <w:rPr>
          <w:rFonts w:hint="eastAsia"/>
        </w:rPr>
      </w:pPr>
      <w:r>
        <w:rPr>
          <w:rFonts w:hint="eastAsia"/>
        </w:rPr>
        <w:t>最后的总结：平凡中的不平凡</w:t>
      </w:r>
    </w:p>
    <w:p w14:paraId="2242FCDF" w14:textId="77777777" w:rsidR="00576B19" w:rsidRDefault="00576B19">
      <w:pPr>
        <w:rPr>
          <w:rFonts w:hint="eastAsia"/>
        </w:rPr>
      </w:pPr>
    </w:p>
    <w:p w14:paraId="3567E782" w14:textId="77777777" w:rsidR="00576B19" w:rsidRDefault="00576B19">
      <w:pPr>
        <w:rPr>
          <w:rFonts w:hint="eastAsia"/>
        </w:rPr>
      </w:pPr>
      <w:r>
        <w:rPr>
          <w:rFonts w:hint="eastAsia"/>
        </w:rPr>
        <w:t>尽管“èr”只是一个小小的拼音节，但它所承载的文化价值和语言意义却是深远而广泛的。从古至今，它贯穿于中华民族的历史长河，同时也正走向世界舞台，展现出汉语的独特魅力。或许，正是这种平凡中的不平凡，使得“èr”成为我们共同珍视的语言瑰宝。</w:t>
      </w:r>
    </w:p>
    <w:p w14:paraId="40381617" w14:textId="77777777" w:rsidR="00576B19" w:rsidRDefault="00576B19">
      <w:pPr>
        <w:rPr>
          <w:rFonts w:hint="eastAsia"/>
        </w:rPr>
      </w:pPr>
    </w:p>
    <w:p w14:paraId="16F44FD8" w14:textId="77777777" w:rsidR="00576B19" w:rsidRDefault="00576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DD8F0" w14:textId="42B438D0" w:rsidR="004F5776" w:rsidRDefault="004F5776"/>
    <w:sectPr w:rsidR="004F5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76"/>
    <w:rsid w:val="00317C12"/>
    <w:rsid w:val="004F5776"/>
    <w:rsid w:val="005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312C-3146-4656-8779-F0A3225E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