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D037" w14:textId="77777777" w:rsidR="00F66BF3" w:rsidRDefault="00F66BF3">
      <w:pPr>
        <w:rPr>
          <w:rFonts w:hint="eastAsia"/>
        </w:rPr>
      </w:pPr>
    </w:p>
    <w:p w14:paraId="7C7B2596" w14:textId="77777777" w:rsidR="00F66BF3" w:rsidRDefault="00F66BF3">
      <w:pPr>
        <w:rPr>
          <w:rFonts w:hint="eastAsia"/>
        </w:rPr>
      </w:pPr>
      <w:r>
        <w:rPr>
          <w:rFonts w:hint="eastAsia"/>
        </w:rPr>
        <w:t>二楼怎么拼：引言</w:t>
      </w:r>
    </w:p>
    <w:p w14:paraId="7995C689" w14:textId="77777777" w:rsidR="00F66BF3" w:rsidRDefault="00F66BF3">
      <w:pPr>
        <w:rPr>
          <w:rFonts w:hint="eastAsia"/>
        </w:rPr>
      </w:pPr>
      <w:r>
        <w:rPr>
          <w:rFonts w:hint="eastAsia"/>
        </w:rPr>
        <w:t>在建筑学与日常生活中，“二楼”这个概念无处不在，它不仅代表着建筑物中第一层之上的楼层，还承载着各种文化和情感意义。无论是家庭住宅还是商业大楼，“二楼”的设计和建造都有其独特之处。本文将探讨“二楼怎么拼”，包括建筑设计、构造细节以及一些实际应用中的考虑因素。</w:t>
      </w:r>
    </w:p>
    <w:p w14:paraId="3056AF7D" w14:textId="77777777" w:rsidR="00F66BF3" w:rsidRDefault="00F66BF3">
      <w:pPr>
        <w:rPr>
          <w:rFonts w:hint="eastAsia"/>
        </w:rPr>
      </w:pPr>
    </w:p>
    <w:p w14:paraId="28FBB2EB" w14:textId="77777777" w:rsidR="00F66BF3" w:rsidRDefault="00F66BF3">
      <w:pPr>
        <w:rPr>
          <w:rFonts w:hint="eastAsia"/>
        </w:rPr>
      </w:pPr>
    </w:p>
    <w:p w14:paraId="6B6D600C" w14:textId="77777777" w:rsidR="00F66BF3" w:rsidRDefault="00F66BF3">
      <w:pPr>
        <w:rPr>
          <w:rFonts w:hint="eastAsia"/>
        </w:rPr>
      </w:pPr>
      <w:r>
        <w:rPr>
          <w:rFonts w:hint="eastAsia"/>
        </w:rPr>
        <w:t>二楼的设计原则</w:t>
      </w:r>
    </w:p>
    <w:p w14:paraId="314B4584" w14:textId="77777777" w:rsidR="00F66BF3" w:rsidRDefault="00F66BF3">
      <w:pPr>
        <w:rPr>
          <w:rFonts w:hint="eastAsia"/>
        </w:rPr>
      </w:pPr>
      <w:r>
        <w:rPr>
          <w:rFonts w:hint="eastAsia"/>
        </w:rPr>
        <w:t>在开始构建任何建筑物的二楼之前，设计师们首先需要考虑的是空间的功能性、安全性和美观性。功能性决定了二楼的空间如何被利用，例如是作为居住空间还是办公区域；安全性则涉及到建筑材料的选择和结构的稳固性；美观性关注于二楼外观与周围环境的和谐统一。这些设计原则共同作用，确保了二楼既能满足使用者的需求，又能经受住时间的考验。</w:t>
      </w:r>
    </w:p>
    <w:p w14:paraId="0D917775" w14:textId="77777777" w:rsidR="00F66BF3" w:rsidRDefault="00F66BF3">
      <w:pPr>
        <w:rPr>
          <w:rFonts w:hint="eastAsia"/>
        </w:rPr>
      </w:pPr>
    </w:p>
    <w:p w14:paraId="48C7786C" w14:textId="77777777" w:rsidR="00F66BF3" w:rsidRDefault="00F66BF3">
      <w:pPr>
        <w:rPr>
          <w:rFonts w:hint="eastAsia"/>
        </w:rPr>
      </w:pPr>
    </w:p>
    <w:p w14:paraId="343E268A" w14:textId="77777777" w:rsidR="00F66BF3" w:rsidRDefault="00F66BF3">
      <w:pPr>
        <w:rPr>
          <w:rFonts w:hint="eastAsia"/>
        </w:rPr>
      </w:pPr>
      <w:r>
        <w:rPr>
          <w:rFonts w:hint="eastAsia"/>
        </w:rPr>
        <w:t>构造细节的重要性</w:t>
      </w:r>
    </w:p>
    <w:p w14:paraId="3201BA98" w14:textId="77777777" w:rsidR="00F66BF3" w:rsidRDefault="00F66BF3">
      <w:pPr>
        <w:rPr>
          <w:rFonts w:hint="eastAsia"/>
        </w:rPr>
      </w:pPr>
      <w:r>
        <w:rPr>
          <w:rFonts w:hint="eastAsia"/>
        </w:rPr>
        <w:t>构造细节是确保二楼稳固性的关键所在。从地基到框架，再到墙壁和屋顶，每一个环节都至关重要。特别地，在处理二楼时，建筑师必须考虑到楼层之间的荷载分配问题，确保底层能够承受上层的重量。选择合适的材料和技术也是保证二楼耐用性和舒适度的关键因素之一。良好的构造细节不仅能延长建筑物的使用寿命，还能提升用户体验。</w:t>
      </w:r>
    </w:p>
    <w:p w14:paraId="0FFE1ED9" w14:textId="77777777" w:rsidR="00F66BF3" w:rsidRDefault="00F66BF3">
      <w:pPr>
        <w:rPr>
          <w:rFonts w:hint="eastAsia"/>
        </w:rPr>
      </w:pPr>
    </w:p>
    <w:p w14:paraId="40CEA859" w14:textId="77777777" w:rsidR="00F66BF3" w:rsidRDefault="00F66BF3">
      <w:pPr>
        <w:rPr>
          <w:rFonts w:hint="eastAsia"/>
        </w:rPr>
      </w:pPr>
    </w:p>
    <w:p w14:paraId="2556A6C2" w14:textId="77777777" w:rsidR="00F66BF3" w:rsidRDefault="00F66BF3">
      <w:pPr>
        <w:rPr>
          <w:rFonts w:hint="eastAsia"/>
        </w:rPr>
      </w:pPr>
      <w:r>
        <w:rPr>
          <w:rFonts w:hint="eastAsia"/>
        </w:rPr>
        <w:t>二楼的实际应用</w:t>
      </w:r>
    </w:p>
    <w:p w14:paraId="5AF7DB5F" w14:textId="77777777" w:rsidR="00F66BF3" w:rsidRDefault="00F66BF3">
      <w:pPr>
        <w:rPr>
          <w:rFonts w:hint="eastAsia"/>
        </w:rPr>
      </w:pPr>
      <w:r>
        <w:rPr>
          <w:rFonts w:hint="eastAsia"/>
        </w:rPr>
        <w:t>在现实世界中，二楼的应用场景多种多样。在住宅领域，二楼通常被用来增加生活空间，提供更多的卧室或休闲区。而在商业环境中，二楼可能被用作办公室、会议室甚至是展示空间。无论在哪种情况下，二楼的存在都极大地丰富了建筑物的功能性和灵活性，使其能够适应不同的需求和用途。</w:t>
      </w:r>
    </w:p>
    <w:p w14:paraId="470964AB" w14:textId="77777777" w:rsidR="00F66BF3" w:rsidRDefault="00F66BF3">
      <w:pPr>
        <w:rPr>
          <w:rFonts w:hint="eastAsia"/>
        </w:rPr>
      </w:pPr>
    </w:p>
    <w:p w14:paraId="0199CDEB" w14:textId="77777777" w:rsidR="00F66BF3" w:rsidRDefault="00F66BF3">
      <w:pPr>
        <w:rPr>
          <w:rFonts w:hint="eastAsia"/>
        </w:rPr>
      </w:pPr>
    </w:p>
    <w:p w14:paraId="5B15BA5D" w14:textId="77777777" w:rsidR="00F66BF3" w:rsidRDefault="00F66BF3">
      <w:pPr>
        <w:rPr>
          <w:rFonts w:hint="eastAsia"/>
        </w:rPr>
      </w:pPr>
      <w:r>
        <w:rPr>
          <w:rFonts w:hint="eastAsia"/>
        </w:rPr>
        <w:t>最后的总结</w:t>
      </w:r>
    </w:p>
    <w:p w14:paraId="44542307" w14:textId="77777777" w:rsidR="00F66BF3" w:rsidRDefault="00F66BF3">
      <w:pPr>
        <w:rPr>
          <w:rFonts w:hint="eastAsia"/>
        </w:rPr>
      </w:pPr>
      <w:r>
        <w:rPr>
          <w:rFonts w:hint="eastAsia"/>
        </w:rPr>
        <w:t>“二楼怎么拼”不仅仅是关于物理层面的构建，更是涉及到了解用户需求、遵循设计原则、注重构造细节以及灵活应用空间等多个方面。通过精心规划和设计，二楼不仅可以为人们提供额外的生活或工作空间，还可以成为表达个性和实现创意的重要场所。希望本文能为有志于了解或从事建筑设计的人士提供有价值的参考。</w:t>
      </w:r>
    </w:p>
    <w:p w14:paraId="60EA81FF" w14:textId="77777777" w:rsidR="00F66BF3" w:rsidRDefault="00F66BF3">
      <w:pPr>
        <w:rPr>
          <w:rFonts w:hint="eastAsia"/>
        </w:rPr>
      </w:pPr>
    </w:p>
    <w:p w14:paraId="0A14AB3C" w14:textId="77777777" w:rsidR="00F66BF3" w:rsidRDefault="00F66BF3">
      <w:pPr>
        <w:rPr>
          <w:rFonts w:hint="eastAsia"/>
        </w:rPr>
      </w:pPr>
    </w:p>
    <w:p w14:paraId="486DBF70" w14:textId="77777777" w:rsidR="00F66BF3" w:rsidRDefault="00F66BF3">
      <w:pPr>
        <w:rPr>
          <w:rFonts w:hint="eastAsia"/>
        </w:rPr>
      </w:pPr>
      <w:r>
        <w:rPr>
          <w:rFonts w:hint="eastAsia"/>
        </w:rPr>
        <w:t>本文是由每日作文网(2345lzwz.com)为大家创作</w:t>
      </w:r>
    </w:p>
    <w:p w14:paraId="25DA54DF" w14:textId="6ED6FB25" w:rsidR="003954F9" w:rsidRDefault="003954F9"/>
    <w:sectPr w:rsidR="00395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F9"/>
    <w:rsid w:val="00317C12"/>
    <w:rsid w:val="003954F9"/>
    <w:rsid w:val="00F6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02DA1-9982-4AB3-A877-B1C97AC9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4F9"/>
    <w:rPr>
      <w:rFonts w:cstheme="majorBidi"/>
      <w:color w:val="2F5496" w:themeColor="accent1" w:themeShade="BF"/>
      <w:sz w:val="28"/>
      <w:szCs w:val="28"/>
    </w:rPr>
  </w:style>
  <w:style w:type="character" w:customStyle="1" w:styleId="50">
    <w:name w:val="标题 5 字符"/>
    <w:basedOn w:val="a0"/>
    <w:link w:val="5"/>
    <w:uiPriority w:val="9"/>
    <w:semiHidden/>
    <w:rsid w:val="003954F9"/>
    <w:rPr>
      <w:rFonts w:cstheme="majorBidi"/>
      <w:color w:val="2F5496" w:themeColor="accent1" w:themeShade="BF"/>
      <w:sz w:val="24"/>
    </w:rPr>
  </w:style>
  <w:style w:type="character" w:customStyle="1" w:styleId="60">
    <w:name w:val="标题 6 字符"/>
    <w:basedOn w:val="a0"/>
    <w:link w:val="6"/>
    <w:uiPriority w:val="9"/>
    <w:semiHidden/>
    <w:rsid w:val="003954F9"/>
    <w:rPr>
      <w:rFonts w:cstheme="majorBidi"/>
      <w:b/>
      <w:bCs/>
      <w:color w:val="2F5496" w:themeColor="accent1" w:themeShade="BF"/>
    </w:rPr>
  </w:style>
  <w:style w:type="character" w:customStyle="1" w:styleId="70">
    <w:name w:val="标题 7 字符"/>
    <w:basedOn w:val="a0"/>
    <w:link w:val="7"/>
    <w:uiPriority w:val="9"/>
    <w:semiHidden/>
    <w:rsid w:val="003954F9"/>
    <w:rPr>
      <w:rFonts w:cstheme="majorBidi"/>
      <w:b/>
      <w:bCs/>
      <w:color w:val="595959" w:themeColor="text1" w:themeTint="A6"/>
    </w:rPr>
  </w:style>
  <w:style w:type="character" w:customStyle="1" w:styleId="80">
    <w:name w:val="标题 8 字符"/>
    <w:basedOn w:val="a0"/>
    <w:link w:val="8"/>
    <w:uiPriority w:val="9"/>
    <w:semiHidden/>
    <w:rsid w:val="003954F9"/>
    <w:rPr>
      <w:rFonts w:cstheme="majorBidi"/>
      <w:color w:val="595959" w:themeColor="text1" w:themeTint="A6"/>
    </w:rPr>
  </w:style>
  <w:style w:type="character" w:customStyle="1" w:styleId="90">
    <w:name w:val="标题 9 字符"/>
    <w:basedOn w:val="a0"/>
    <w:link w:val="9"/>
    <w:uiPriority w:val="9"/>
    <w:semiHidden/>
    <w:rsid w:val="003954F9"/>
    <w:rPr>
      <w:rFonts w:eastAsiaTheme="majorEastAsia" w:cstheme="majorBidi"/>
      <w:color w:val="595959" w:themeColor="text1" w:themeTint="A6"/>
    </w:rPr>
  </w:style>
  <w:style w:type="paragraph" w:styleId="a3">
    <w:name w:val="Title"/>
    <w:basedOn w:val="a"/>
    <w:next w:val="a"/>
    <w:link w:val="a4"/>
    <w:uiPriority w:val="10"/>
    <w:qFormat/>
    <w:rsid w:val="00395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4F9"/>
    <w:pPr>
      <w:spacing w:before="160"/>
      <w:jc w:val="center"/>
    </w:pPr>
    <w:rPr>
      <w:i/>
      <w:iCs/>
      <w:color w:val="404040" w:themeColor="text1" w:themeTint="BF"/>
    </w:rPr>
  </w:style>
  <w:style w:type="character" w:customStyle="1" w:styleId="a8">
    <w:name w:val="引用 字符"/>
    <w:basedOn w:val="a0"/>
    <w:link w:val="a7"/>
    <w:uiPriority w:val="29"/>
    <w:rsid w:val="003954F9"/>
    <w:rPr>
      <w:i/>
      <w:iCs/>
      <w:color w:val="404040" w:themeColor="text1" w:themeTint="BF"/>
    </w:rPr>
  </w:style>
  <w:style w:type="paragraph" w:styleId="a9">
    <w:name w:val="List Paragraph"/>
    <w:basedOn w:val="a"/>
    <w:uiPriority w:val="34"/>
    <w:qFormat/>
    <w:rsid w:val="003954F9"/>
    <w:pPr>
      <w:ind w:left="720"/>
      <w:contextualSpacing/>
    </w:pPr>
  </w:style>
  <w:style w:type="character" w:styleId="aa">
    <w:name w:val="Intense Emphasis"/>
    <w:basedOn w:val="a0"/>
    <w:uiPriority w:val="21"/>
    <w:qFormat/>
    <w:rsid w:val="003954F9"/>
    <w:rPr>
      <w:i/>
      <w:iCs/>
      <w:color w:val="2F5496" w:themeColor="accent1" w:themeShade="BF"/>
    </w:rPr>
  </w:style>
  <w:style w:type="paragraph" w:styleId="ab">
    <w:name w:val="Intense Quote"/>
    <w:basedOn w:val="a"/>
    <w:next w:val="a"/>
    <w:link w:val="ac"/>
    <w:uiPriority w:val="30"/>
    <w:qFormat/>
    <w:rsid w:val="00395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4F9"/>
    <w:rPr>
      <w:i/>
      <w:iCs/>
      <w:color w:val="2F5496" w:themeColor="accent1" w:themeShade="BF"/>
    </w:rPr>
  </w:style>
  <w:style w:type="character" w:styleId="ad">
    <w:name w:val="Intense Reference"/>
    <w:basedOn w:val="a0"/>
    <w:uiPriority w:val="32"/>
    <w:qFormat/>
    <w:rsid w:val="00395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