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62AC" w14:textId="77777777" w:rsidR="00F06E25" w:rsidRDefault="00F06E25">
      <w:pPr>
        <w:rPr>
          <w:rFonts w:hint="eastAsia"/>
        </w:rPr>
      </w:pPr>
    </w:p>
    <w:p w14:paraId="455ED772" w14:textId="77777777" w:rsidR="00F06E25" w:rsidRDefault="00F06E25">
      <w:pPr>
        <w:rPr>
          <w:rFonts w:hint="eastAsia"/>
        </w:rPr>
      </w:pPr>
      <w:r>
        <w:rPr>
          <w:rFonts w:hint="eastAsia"/>
        </w:rPr>
        <w:t>二年级考试能用的拼音吗</w:t>
      </w:r>
    </w:p>
    <w:p w14:paraId="4B9C718B" w14:textId="77777777" w:rsidR="00F06E25" w:rsidRDefault="00F06E25">
      <w:pPr>
        <w:rPr>
          <w:rFonts w:hint="eastAsia"/>
        </w:rPr>
      </w:pPr>
      <w:r>
        <w:rPr>
          <w:rFonts w:hint="eastAsia"/>
        </w:rPr>
        <w:t>在小学二年级的学习过程中，拼音作为汉字学习的基础工具，扮演着非常重要的角色。拼音不仅帮助孩子们正确发音，还能辅助他们记忆汉字，提高阅读能力。在二年级的考试中是否可以使用拼音呢？这是一个值得探讨的问题。</w:t>
      </w:r>
    </w:p>
    <w:p w14:paraId="23969677" w14:textId="77777777" w:rsidR="00F06E25" w:rsidRDefault="00F06E25">
      <w:pPr>
        <w:rPr>
          <w:rFonts w:hint="eastAsia"/>
        </w:rPr>
      </w:pPr>
    </w:p>
    <w:p w14:paraId="0A1AA95F" w14:textId="77777777" w:rsidR="00F06E25" w:rsidRDefault="00F06E25">
      <w:pPr>
        <w:rPr>
          <w:rFonts w:hint="eastAsia"/>
        </w:rPr>
      </w:pPr>
    </w:p>
    <w:p w14:paraId="28A7B9E5" w14:textId="77777777" w:rsidR="00F06E25" w:rsidRDefault="00F06E25">
      <w:pPr>
        <w:rPr>
          <w:rFonts w:hint="eastAsia"/>
        </w:rPr>
      </w:pPr>
      <w:r>
        <w:rPr>
          <w:rFonts w:hint="eastAsia"/>
        </w:rPr>
        <w:t>拼音的重要性</w:t>
      </w:r>
    </w:p>
    <w:p w14:paraId="3D995577" w14:textId="77777777" w:rsidR="00F06E25" w:rsidRDefault="00F06E25">
      <w:pPr>
        <w:rPr>
          <w:rFonts w:hint="eastAsia"/>
        </w:rPr>
      </w:pPr>
      <w:r>
        <w:rPr>
          <w:rFonts w:hint="eastAsia"/>
        </w:rPr>
        <w:t>拼音是汉语学习的重要组成部分，尤其是在小学低年级阶段。它为学生们提供了一种简便的方法来读出不认识的汉字，并且有助于培养他们的自主阅读能力。通过拼音的帮助，学生能够更快地扩大词汇量，增强对语言的兴趣。因此，在日常学习和练习中，拼音是一个不可或缺的工具。</w:t>
      </w:r>
    </w:p>
    <w:p w14:paraId="7CFDEF1B" w14:textId="77777777" w:rsidR="00F06E25" w:rsidRDefault="00F06E25">
      <w:pPr>
        <w:rPr>
          <w:rFonts w:hint="eastAsia"/>
        </w:rPr>
      </w:pPr>
    </w:p>
    <w:p w14:paraId="67C2F1D9" w14:textId="77777777" w:rsidR="00F06E25" w:rsidRDefault="00F06E25">
      <w:pPr>
        <w:rPr>
          <w:rFonts w:hint="eastAsia"/>
        </w:rPr>
      </w:pPr>
    </w:p>
    <w:p w14:paraId="6DA9EA14" w14:textId="77777777" w:rsidR="00F06E25" w:rsidRDefault="00F06E25">
      <w:pPr>
        <w:rPr>
          <w:rFonts w:hint="eastAsia"/>
        </w:rPr>
      </w:pPr>
      <w:r>
        <w:rPr>
          <w:rFonts w:hint="eastAsia"/>
        </w:rPr>
        <w:t>考试中的拼音使用情况</w:t>
      </w:r>
    </w:p>
    <w:p w14:paraId="6D97DC84" w14:textId="77777777" w:rsidR="00F06E25" w:rsidRDefault="00F06E25">
      <w:pPr>
        <w:rPr>
          <w:rFonts w:hint="eastAsia"/>
        </w:rPr>
      </w:pPr>
      <w:r>
        <w:rPr>
          <w:rFonts w:hint="eastAsia"/>
        </w:rPr>
        <w:t>对于二年级的考试来说，是否允许使用拼音主要取决于教育部门的规定以及教师的教学目标。通常情况下，在一些基础课程如语文的测试中，为了评估学生对汉字的掌握程度，可能会限制拼音的使用。这样做是为了鼓励学生尽量记住汉字及其书写方式，而不是依赖于拼音。然而，在某些特定的情境下，比如听力测试或者阅读理解部分，拼音可能是被允许使用的，以便考察学生的综合理解能力而非单纯的记忆力。</w:t>
      </w:r>
    </w:p>
    <w:p w14:paraId="2075DE50" w14:textId="77777777" w:rsidR="00F06E25" w:rsidRDefault="00F06E25">
      <w:pPr>
        <w:rPr>
          <w:rFonts w:hint="eastAsia"/>
        </w:rPr>
      </w:pPr>
    </w:p>
    <w:p w14:paraId="4442946C" w14:textId="77777777" w:rsidR="00F06E25" w:rsidRDefault="00F06E25">
      <w:pPr>
        <w:rPr>
          <w:rFonts w:hint="eastAsia"/>
        </w:rPr>
      </w:pPr>
    </w:p>
    <w:p w14:paraId="6D42FD2E" w14:textId="77777777" w:rsidR="00F06E25" w:rsidRDefault="00F06E25">
      <w:pPr>
        <w:rPr>
          <w:rFonts w:hint="eastAsia"/>
        </w:rPr>
      </w:pPr>
      <w:r>
        <w:rPr>
          <w:rFonts w:hint="eastAsia"/>
        </w:rPr>
        <w:t>如何合理利用拼音进行学习</w:t>
      </w:r>
    </w:p>
    <w:p w14:paraId="737EAD04" w14:textId="77777777" w:rsidR="00F06E25" w:rsidRDefault="00F06E25">
      <w:pPr>
        <w:rPr>
          <w:rFonts w:hint="eastAsia"/>
        </w:rPr>
      </w:pPr>
      <w:r>
        <w:rPr>
          <w:rFonts w:hint="eastAsia"/>
        </w:rPr>
        <w:t>尽管在考试中可能有限制，但在平时的学习过程中，家长和教师应鼓励孩子充分利用拼音这一工具。例如，可以通过拼音游戏、拼音卡片等方式让孩子们在玩乐中学习，提高他们对拼音的兴趣。同时，随着年级的增长，逐步减少对拼音的依赖，更多地转向汉字本身的学习是非常必要的。这样不仅可以提升孩子的汉字识别能力，还能够促进其思维能力和记忆力的发展。</w:t>
      </w:r>
    </w:p>
    <w:p w14:paraId="3A4930CC" w14:textId="77777777" w:rsidR="00F06E25" w:rsidRDefault="00F06E25">
      <w:pPr>
        <w:rPr>
          <w:rFonts w:hint="eastAsia"/>
        </w:rPr>
      </w:pPr>
    </w:p>
    <w:p w14:paraId="06C5B634" w14:textId="77777777" w:rsidR="00F06E25" w:rsidRDefault="00F06E25">
      <w:pPr>
        <w:rPr>
          <w:rFonts w:hint="eastAsia"/>
        </w:rPr>
      </w:pPr>
    </w:p>
    <w:p w14:paraId="10C61DB5" w14:textId="77777777" w:rsidR="00F06E25" w:rsidRDefault="00F06E25">
      <w:pPr>
        <w:rPr>
          <w:rFonts w:hint="eastAsia"/>
        </w:rPr>
      </w:pPr>
      <w:r>
        <w:rPr>
          <w:rFonts w:hint="eastAsia"/>
        </w:rPr>
        <w:t>最后的总结</w:t>
      </w:r>
    </w:p>
    <w:p w14:paraId="5DC8A589" w14:textId="77777777" w:rsidR="00F06E25" w:rsidRDefault="00F06E25">
      <w:pPr>
        <w:rPr>
          <w:rFonts w:hint="eastAsia"/>
        </w:rPr>
      </w:pPr>
      <w:r>
        <w:rPr>
          <w:rFonts w:hint="eastAsia"/>
        </w:rPr>
        <w:t>虽然在二年级考试中直接使用拼音可能存在一定限制，但拼音作为一种有效的学习工具，在学生早期教育阶段具有不可替代的作用。关键在于如何平衡好拼音与汉字学习之间的关系，既不完全依赖拼音，也不忽视其辅助作用。通过合理引导，可以帮助孩子们更好地过渡到独立阅读和写作的阶段，为其后续的学习打下坚实的基础。</w:t>
      </w:r>
    </w:p>
    <w:p w14:paraId="4E99C794" w14:textId="77777777" w:rsidR="00F06E25" w:rsidRDefault="00F06E25">
      <w:pPr>
        <w:rPr>
          <w:rFonts w:hint="eastAsia"/>
        </w:rPr>
      </w:pPr>
    </w:p>
    <w:p w14:paraId="62814B1E" w14:textId="77777777" w:rsidR="00F06E25" w:rsidRDefault="00F06E25">
      <w:pPr>
        <w:rPr>
          <w:rFonts w:hint="eastAsia"/>
        </w:rPr>
      </w:pPr>
    </w:p>
    <w:p w14:paraId="443B0167" w14:textId="77777777" w:rsidR="00F06E25" w:rsidRDefault="00F06E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353C5" w14:textId="152B968B" w:rsidR="00070E2A" w:rsidRDefault="00070E2A"/>
    <w:sectPr w:rsidR="00070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2A"/>
    <w:rsid w:val="00070E2A"/>
    <w:rsid w:val="00317C12"/>
    <w:rsid w:val="00F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1FA7B-6844-4803-BE52-B5338AB9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E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E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E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E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E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E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E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E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E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E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E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E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E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E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E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E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E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E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E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E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E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E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