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57FB" w14:textId="77777777" w:rsidR="00D825CA" w:rsidRDefault="00D825CA">
      <w:pPr>
        <w:rPr>
          <w:rFonts w:hint="eastAsia"/>
        </w:rPr>
      </w:pPr>
      <w:r>
        <w:rPr>
          <w:rFonts w:hint="eastAsia"/>
        </w:rPr>
        <w:t>丰润的意思和的拼音</w:t>
      </w:r>
    </w:p>
    <w:p w14:paraId="1207111D" w14:textId="77777777" w:rsidR="00D825CA" w:rsidRDefault="00D825CA">
      <w:pPr>
        <w:rPr>
          <w:rFonts w:hint="eastAsia"/>
        </w:rPr>
      </w:pPr>
      <w:r>
        <w:rPr>
          <w:rFonts w:hint="eastAsia"/>
        </w:rPr>
        <w:t>“丰润”一词在汉语中具有丰富的含义，其拼音为 “fēng rùn”。它描绘了一种物质或状态既丰富又滋润的特点。从字面上看，“丰”表示多、富足；“润”则意味着湿润、光滑。两者结合在一起时，可以用来形容土地肥沃、肌肤光洁、生活富裕等不同场景。</w:t>
      </w:r>
    </w:p>
    <w:p w14:paraId="09F14DCB" w14:textId="77777777" w:rsidR="00D825CA" w:rsidRDefault="00D825CA">
      <w:pPr>
        <w:rPr>
          <w:rFonts w:hint="eastAsia"/>
        </w:rPr>
      </w:pPr>
    </w:p>
    <w:p w14:paraId="4A543599" w14:textId="77777777" w:rsidR="00D825CA" w:rsidRDefault="00D825CA">
      <w:pPr>
        <w:rPr>
          <w:rFonts w:hint="eastAsia"/>
        </w:rPr>
      </w:pPr>
    </w:p>
    <w:p w14:paraId="5B51CCF8" w14:textId="77777777" w:rsidR="00D825CA" w:rsidRDefault="00D825CA">
      <w:pPr>
        <w:rPr>
          <w:rFonts w:hint="eastAsia"/>
        </w:rPr>
      </w:pPr>
      <w:r>
        <w:rPr>
          <w:rFonts w:hint="eastAsia"/>
        </w:rPr>
        <w:t>自然界的丰润</w:t>
      </w:r>
    </w:p>
    <w:p w14:paraId="35DD5A93" w14:textId="77777777" w:rsidR="00D825CA" w:rsidRDefault="00D825CA">
      <w:pPr>
        <w:rPr>
          <w:rFonts w:hint="eastAsia"/>
        </w:rPr>
      </w:pPr>
      <w:r>
        <w:rPr>
          <w:rFonts w:hint="eastAsia"/>
        </w:rPr>
        <w:t>在自然环境中，“丰润”的概念往往与土壤和水源联系在一起。一片丰润的土地，意味着这里拥有充足的养分和水分，适合植物生长。当春雨洒落在大地上，干涸的泥土吸饱了水分，变得松软而肥沃。这样的环境不仅有利于农作物的茁壮成长，也为各种野生动植物提供了理想的栖息地。丰润的河流湖泊同样重要，它们不仅是生命之源，也是生态系统的重要组成部分，滋养着周边的一切。</w:t>
      </w:r>
    </w:p>
    <w:p w14:paraId="7E3ABC27" w14:textId="77777777" w:rsidR="00D825CA" w:rsidRDefault="00D825CA">
      <w:pPr>
        <w:rPr>
          <w:rFonts w:hint="eastAsia"/>
        </w:rPr>
      </w:pPr>
    </w:p>
    <w:p w14:paraId="785214AD" w14:textId="77777777" w:rsidR="00D825CA" w:rsidRDefault="00D825CA">
      <w:pPr>
        <w:rPr>
          <w:rFonts w:hint="eastAsia"/>
        </w:rPr>
      </w:pPr>
    </w:p>
    <w:p w14:paraId="38D95C9C" w14:textId="77777777" w:rsidR="00D825CA" w:rsidRDefault="00D825CA">
      <w:pPr>
        <w:rPr>
          <w:rFonts w:hint="eastAsia"/>
        </w:rPr>
      </w:pPr>
      <w:r>
        <w:rPr>
          <w:rFonts w:hint="eastAsia"/>
        </w:rPr>
        <w:t>人文中的丰润</w:t>
      </w:r>
    </w:p>
    <w:p w14:paraId="1832B8FD" w14:textId="77777777" w:rsidR="00D825CA" w:rsidRDefault="00D825CA">
      <w:pPr>
        <w:rPr>
          <w:rFonts w:hint="eastAsia"/>
        </w:rPr>
      </w:pPr>
      <w:r>
        <w:rPr>
          <w:rFonts w:hint="eastAsia"/>
        </w:rPr>
        <w:t>在人类社会里，“丰润”更多地体现在生活的品质和个人的状态上。一个丰润的生活是指人们享有足够的物质财富和社会资源，能够满足日常所需并有余力追求更高层次的精神享受。对于个人而言，肌肤的丰润象征着健康与活力，是美容护肤领域经常提及的理想状态。在文学艺术作品中，作家们也会用“丰润”来形容人物形象或景色描写，以传达出一种充实、和谐之美。</w:t>
      </w:r>
    </w:p>
    <w:p w14:paraId="3A1DE123" w14:textId="77777777" w:rsidR="00D825CA" w:rsidRDefault="00D825CA">
      <w:pPr>
        <w:rPr>
          <w:rFonts w:hint="eastAsia"/>
        </w:rPr>
      </w:pPr>
    </w:p>
    <w:p w14:paraId="2E730A4C" w14:textId="77777777" w:rsidR="00D825CA" w:rsidRDefault="00D825CA">
      <w:pPr>
        <w:rPr>
          <w:rFonts w:hint="eastAsia"/>
        </w:rPr>
      </w:pPr>
    </w:p>
    <w:p w14:paraId="64B57E3B" w14:textId="77777777" w:rsidR="00D825CA" w:rsidRDefault="00D825CA">
      <w:pPr>
        <w:rPr>
          <w:rFonts w:hint="eastAsia"/>
        </w:rPr>
      </w:pPr>
      <w:r>
        <w:rPr>
          <w:rFonts w:hint="eastAsia"/>
        </w:rPr>
        <w:t>经济视角下的丰润</w:t>
      </w:r>
    </w:p>
    <w:p w14:paraId="4D262FF6" w14:textId="77777777" w:rsidR="00D825CA" w:rsidRDefault="00D825CA">
      <w:pPr>
        <w:rPr>
          <w:rFonts w:hint="eastAsia"/>
        </w:rPr>
      </w:pPr>
      <w:r>
        <w:rPr>
          <w:rFonts w:hint="eastAsia"/>
        </w:rPr>
        <w:t>从经济学的角度来看，“丰润”可以理解为一个地区或者国家经济发展的良好状态。这种状态下，市场繁荣、就业充足、人民收入稳定增长，公共设施完善且高效运作。政府通过合理的政策引导和资源配置，使得整个社会充满生机与活力，民众生活水平不断提高，形成了良性循环的发展模式。这正是许多地方政府努力追求的目标之一。</w:t>
      </w:r>
    </w:p>
    <w:p w14:paraId="30B193CD" w14:textId="77777777" w:rsidR="00D825CA" w:rsidRDefault="00D825CA">
      <w:pPr>
        <w:rPr>
          <w:rFonts w:hint="eastAsia"/>
        </w:rPr>
      </w:pPr>
    </w:p>
    <w:p w14:paraId="6FC38F51" w14:textId="77777777" w:rsidR="00D825CA" w:rsidRDefault="00D825CA">
      <w:pPr>
        <w:rPr>
          <w:rFonts w:hint="eastAsia"/>
        </w:rPr>
      </w:pPr>
    </w:p>
    <w:p w14:paraId="7BEE05D4" w14:textId="77777777" w:rsidR="00D825CA" w:rsidRDefault="00D825CA">
      <w:pPr>
        <w:rPr>
          <w:rFonts w:hint="eastAsia"/>
        </w:rPr>
      </w:pPr>
      <w:r>
        <w:rPr>
          <w:rFonts w:hint="eastAsia"/>
        </w:rPr>
        <w:t>文化内涵里的丰润</w:t>
      </w:r>
    </w:p>
    <w:p w14:paraId="42282CD3" w14:textId="77777777" w:rsidR="00D825CA" w:rsidRDefault="00D825CA">
      <w:pPr>
        <w:rPr>
          <w:rFonts w:hint="eastAsia"/>
        </w:rPr>
      </w:pPr>
      <w:r>
        <w:rPr>
          <w:rFonts w:hint="eastAsia"/>
        </w:rPr>
        <w:t>“丰润”也承载着深厚的文化意义。在中国传统文化中，它体现了儒家所倡导的“中庸之道”，即不过度也不匮乏，保持适度的平衡。同时，“丰润”还反映了道家思想中关于自然和谐的理念，认为人应当顺应自然规律，追求内在与外在环境之间的协调统一。无论是古代诗词还是现代文艺创作，“丰润”都成为了表达美好愿望和理想境界的一个重要符号。</w:t>
      </w:r>
    </w:p>
    <w:p w14:paraId="7F469829" w14:textId="77777777" w:rsidR="00D825CA" w:rsidRDefault="00D825CA">
      <w:pPr>
        <w:rPr>
          <w:rFonts w:hint="eastAsia"/>
        </w:rPr>
      </w:pPr>
    </w:p>
    <w:p w14:paraId="3E1CAEC3" w14:textId="77777777" w:rsidR="00D825CA" w:rsidRDefault="00D82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50407" w14:textId="52486377" w:rsidR="00862C68" w:rsidRDefault="00862C68"/>
    <w:sectPr w:rsidR="0086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68"/>
    <w:rsid w:val="00317C12"/>
    <w:rsid w:val="00862C68"/>
    <w:rsid w:val="00D8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22672-954B-4CBA-8B54-016263E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