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0107" w14:textId="77777777" w:rsidR="00E26A5F" w:rsidRDefault="00E26A5F">
      <w:pPr>
        <w:rPr>
          <w:rFonts w:hint="eastAsia"/>
        </w:rPr>
      </w:pPr>
    </w:p>
    <w:p w14:paraId="5298843E" w14:textId="77777777" w:rsidR="00E26A5F" w:rsidRDefault="00E26A5F">
      <w:pPr>
        <w:rPr>
          <w:rFonts w:hint="eastAsia"/>
        </w:rPr>
      </w:pPr>
      <w:r>
        <w:rPr>
          <w:rFonts w:hint="eastAsia"/>
        </w:rPr>
        <w:t>丰功伟绩的拼音和意思是什么</w:t>
      </w:r>
    </w:p>
    <w:p w14:paraId="2DA29793" w14:textId="77777777" w:rsidR="00E26A5F" w:rsidRDefault="00E26A5F">
      <w:pPr>
        <w:rPr>
          <w:rFonts w:hint="eastAsia"/>
        </w:rPr>
      </w:pPr>
      <w:r>
        <w:rPr>
          <w:rFonts w:hint="eastAsia"/>
        </w:rPr>
        <w:t>丰功伟绩（fēng gōng wěi jì）这一成语，用来描述极其伟大、值得纪念的成就或贡献。它常用于表彰那些在历史进程中留下深远影响的人物或事件。丰功指的是伟大的成就，而伟绩则强调了这些成就的重要性及其对后世的影响。</w:t>
      </w:r>
    </w:p>
    <w:p w14:paraId="2A65728B" w14:textId="77777777" w:rsidR="00E26A5F" w:rsidRDefault="00E26A5F">
      <w:pPr>
        <w:rPr>
          <w:rFonts w:hint="eastAsia"/>
        </w:rPr>
      </w:pPr>
    </w:p>
    <w:p w14:paraId="30934897" w14:textId="77777777" w:rsidR="00E26A5F" w:rsidRDefault="00E26A5F">
      <w:pPr>
        <w:rPr>
          <w:rFonts w:hint="eastAsia"/>
        </w:rPr>
      </w:pPr>
    </w:p>
    <w:p w14:paraId="52CFD9E3" w14:textId="77777777" w:rsidR="00E26A5F" w:rsidRDefault="00E26A5F">
      <w:pPr>
        <w:rPr>
          <w:rFonts w:hint="eastAsia"/>
        </w:rPr>
      </w:pPr>
      <w:r>
        <w:rPr>
          <w:rFonts w:hint="eastAsia"/>
        </w:rPr>
        <w:t>丰功伟绩的历史渊源</w:t>
      </w:r>
    </w:p>
    <w:p w14:paraId="2F98A797" w14:textId="77777777" w:rsidR="00E26A5F" w:rsidRDefault="00E26A5F">
      <w:pPr>
        <w:rPr>
          <w:rFonts w:hint="eastAsia"/>
        </w:rPr>
      </w:pPr>
      <w:r>
        <w:rPr>
          <w:rFonts w:hint="eastAsia"/>
        </w:rPr>
        <w:t>追溯丰功伟绩一词的使用，我们可以发现它在中国历史上被广泛应用于各种场合，从古代帝王将相的伟大战功到现代科学家、艺术家等各领域的杰出贡献。这种用法体现了中国文化中对成就与贡献的高度评价传统。通过这样的表达方式，不仅能够激发人们的荣誉感和进取心，也能让社会更加重视个人及集体的努力成果。</w:t>
      </w:r>
    </w:p>
    <w:p w14:paraId="66C889C6" w14:textId="77777777" w:rsidR="00E26A5F" w:rsidRDefault="00E26A5F">
      <w:pPr>
        <w:rPr>
          <w:rFonts w:hint="eastAsia"/>
        </w:rPr>
      </w:pPr>
    </w:p>
    <w:p w14:paraId="431280CC" w14:textId="77777777" w:rsidR="00E26A5F" w:rsidRDefault="00E26A5F">
      <w:pPr>
        <w:rPr>
          <w:rFonts w:hint="eastAsia"/>
        </w:rPr>
      </w:pPr>
    </w:p>
    <w:p w14:paraId="3C10CFC5" w14:textId="77777777" w:rsidR="00E26A5F" w:rsidRDefault="00E26A5F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8413EB3" w14:textId="77777777" w:rsidR="00E26A5F" w:rsidRDefault="00E26A5F">
      <w:pPr>
        <w:rPr>
          <w:rFonts w:hint="eastAsia"/>
        </w:rPr>
      </w:pPr>
      <w:r>
        <w:rPr>
          <w:rFonts w:hint="eastAsia"/>
        </w:rPr>
        <w:t>在当代社会，丰功伟绩不仅仅局限于政治军事领域，在科技、文化、体育等多个方面都有所体现。比如，科学家们为人类健康做出的巨大贡献，或是运动员在国际赛场上取得的辉煌成绩，都可以称之为丰功伟绩。这反映了随着时代的发展，我们对于“成就”的定义也在不断扩展和深化，涵盖了更多样化的努力和成功形式。</w:t>
      </w:r>
    </w:p>
    <w:p w14:paraId="0680A4E8" w14:textId="77777777" w:rsidR="00E26A5F" w:rsidRDefault="00E26A5F">
      <w:pPr>
        <w:rPr>
          <w:rFonts w:hint="eastAsia"/>
        </w:rPr>
      </w:pPr>
    </w:p>
    <w:p w14:paraId="786314EB" w14:textId="77777777" w:rsidR="00E26A5F" w:rsidRDefault="00E26A5F">
      <w:pPr>
        <w:rPr>
          <w:rFonts w:hint="eastAsia"/>
        </w:rPr>
      </w:pPr>
    </w:p>
    <w:p w14:paraId="3C5C7CC5" w14:textId="77777777" w:rsidR="00E26A5F" w:rsidRDefault="00E26A5F">
      <w:pPr>
        <w:rPr>
          <w:rFonts w:hint="eastAsia"/>
        </w:rPr>
      </w:pPr>
      <w:r>
        <w:rPr>
          <w:rFonts w:hint="eastAsia"/>
        </w:rPr>
        <w:t>如何实现丰功伟绩</w:t>
      </w:r>
    </w:p>
    <w:p w14:paraId="55EDAF62" w14:textId="77777777" w:rsidR="00E26A5F" w:rsidRDefault="00E26A5F">
      <w:pPr>
        <w:rPr>
          <w:rFonts w:hint="eastAsia"/>
        </w:rPr>
      </w:pPr>
      <w:r>
        <w:rPr>
          <w:rFonts w:hint="eastAsia"/>
        </w:rPr>
        <w:t>要达成丰功伟绩，并非一日之功。它需要持之以恒的努力、坚定的信念以及对目标不懈的追求。无论是个人还是团体，都需要具备创新精神和团队合作意识。更重要的是，要有面对困难时不屈不挠的态度。只有这样，才能在各自领域内创造出真正意义上的丰功伟绩。</w:t>
      </w:r>
    </w:p>
    <w:p w14:paraId="0EE3DA1A" w14:textId="77777777" w:rsidR="00E26A5F" w:rsidRDefault="00E26A5F">
      <w:pPr>
        <w:rPr>
          <w:rFonts w:hint="eastAsia"/>
        </w:rPr>
      </w:pPr>
    </w:p>
    <w:p w14:paraId="789C2F01" w14:textId="77777777" w:rsidR="00E26A5F" w:rsidRDefault="00E26A5F">
      <w:pPr>
        <w:rPr>
          <w:rFonts w:hint="eastAsia"/>
        </w:rPr>
      </w:pPr>
    </w:p>
    <w:p w14:paraId="7182E838" w14:textId="77777777" w:rsidR="00E26A5F" w:rsidRDefault="00E26A5F">
      <w:pPr>
        <w:rPr>
          <w:rFonts w:hint="eastAsia"/>
        </w:rPr>
      </w:pPr>
      <w:r>
        <w:rPr>
          <w:rFonts w:hint="eastAsia"/>
        </w:rPr>
        <w:t>最后的总结</w:t>
      </w:r>
    </w:p>
    <w:p w14:paraId="785710A4" w14:textId="77777777" w:rsidR="00E26A5F" w:rsidRDefault="00E26A5F">
      <w:pPr>
        <w:rPr>
          <w:rFonts w:hint="eastAsia"/>
        </w:rPr>
      </w:pPr>
      <w:r>
        <w:rPr>
          <w:rFonts w:hint="eastAsia"/>
        </w:rPr>
        <w:t>丰功伟绩代表了一种对卓越成就的认可和赞美。无论是在过去还是现在，它都是激励人们前行的强大动力。通过对丰功伟绩的学习与了解，我们不仅能从中汲取力量，还能更好地认识到自己的责任与使命，在各自的岗位上发光发热，为社会的进步贡献力量。</w:t>
      </w:r>
    </w:p>
    <w:p w14:paraId="3C30FF9D" w14:textId="77777777" w:rsidR="00E26A5F" w:rsidRDefault="00E26A5F">
      <w:pPr>
        <w:rPr>
          <w:rFonts w:hint="eastAsia"/>
        </w:rPr>
      </w:pPr>
    </w:p>
    <w:p w14:paraId="09D1430C" w14:textId="77777777" w:rsidR="00E26A5F" w:rsidRDefault="00E26A5F">
      <w:pPr>
        <w:rPr>
          <w:rFonts w:hint="eastAsia"/>
        </w:rPr>
      </w:pPr>
    </w:p>
    <w:p w14:paraId="474BFEB3" w14:textId="77777777" w:rsidR="00E26A5F" w:rsidRDefault="00E26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0FD51" w14:textId="3C05D869" w:rsidR="00101A23" w:rsidRDefault="00101A23"/>
    <w:sectPr w:rsidR="0010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23"/>
    <w:rsid w:val="00101A23"/>
    <w:rsid w:val="00317C12"/>
    <w:rsid w:val="00E2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FA108-1173-4BDC-9EC9-95903583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