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37E7A" w14:textId="77777777" w:rsidR="000019F3" w:rsidRDefault="000019F3">
      <w:pPr>
        <w:rPr>
          <w:rFonts w:hint="eastAsia"/>
        </w:rPr>
      </w:pPr>
    </w:p>
    <w:p w14:paraId="31F23E91" w14:textId="77777777" w:rsidR="000019F3" w:rsidRDefault="000019F3">
      <w:pPr>
        <w:rPr>
          <w:rFonts w:hint="eastAsia"/>
        </w:rPr>
      </w:pPr>
      <w:r>
        <w:rPr>
          <w:rFonts w:hint="eastAsia"/>
        </w:rPr>
        <w:t>东方朔的拼音怎么写</w:t>
      </w:r>
    </w:p>
    <w:p w14:paraId="69958C24" w14:textId="77777777" w:rsidR="000019F3" w:rsidRDefault="000019F3">
      <w:pPr>
        <w:rPr>
          <w:rFonts w:hint="eastAsia"/>
        </w:rPr>
      </w:pPr>
      <w:r>
        <w:rPr>
          <w:rFonts w:hint="eastAsia"/>
        </w:rPr>
        <w:t>东方朔是中国历史上著名的文学家、政治家，以其博学多才和机智幽默而闻名。在汉语中，东方朔的名字有着独特的拼音表示方式。了解东方朔名字的拼音，不仅有助于我们正确发音，还能更深入地了解这位历史人物的文化背景。</w:t>
      </w:r>
    </w:p>
    <w:p w14:paraId="6B329F5D" w14:textId="77777777" w:rsidR="000019F3" w:rsidRDefault="000019F3">
      <w:pPr>
        <w:rPr>
          <w:rFonts w:hint="eastAsia"/>
        </w:rPr>
      </w:pPr>
    </w:p>
    <w:p w14:paraId="1E9765A9" w14:textId="77777777" w:rsidR="000019F3" w:rsidRDefault="000019F3">
      <w:pPr>
        <w:rPr>
          <w:rFonts w:hint="eastAsia"/>
        </w:rPr>
      </w:pPr>
    </w:p>
    <w:p w14:paraId="434BCC6F" w14:textId="77777777" w:rsidR="000019F3" w:rsidRDefault="000019F3">
      <w:pPr>
        <w:rPr>
          <w:rFonts w:hint="eastAsia"/>
        </w:rPr>
      </w:pPr>
      <w:r>
        <w:rPr>
          <w:rFonts w:hint="eastAsia"/>
        </w:rPr>
        <w:t>东方朔名字中的“东”字</w:t>
      </w:r>
    </w:p>
    <w:p w14:paraId="318155DC" w14:textId="77777777" w:rsidR="000019F3" w:rsidRDefault="000019F3">
      <w:pPr>
        <w:rPr>
          <w:rFonts w:hint="eastAsia"/>
        </w:rPr>
      </w:pPr>
      <w:r>
        <w:rPr>
          <w:rFonts w:hint="eastAsia"/>
        </w:rPr>
        <w:t>“东”作为姓氏，在汉语拼音中写作“Dong”，声调为第一声，即“dōng”。这个字代表着方向之一，即太阳升起的方向，蕴含着光明和希望的意义。在中国文化中，“东”也有着特别的位置，比如古代中国认为自己位于世界的东方，是文明之邦，因此东方也被赋予了文化和礼仪之邦的象征意义。</w:t>
      </w:r>
    </w:p>
    <w:p w14:paraId="0C9D7A77" w14:textId="77777777" w:rsidR="000019F3" w:rsidRDefault="000019F3">
      <w:pPr>
        <w:rPr>
          <w:rFonts w:hint="eastAsia"/>
        </w:rPr>
      </w:pPr>
    </w:p>
    <w:p w14:paraId="2DBEA815" w14:textId="77777777" w:rsidR="000019F3" w:rsidRDefault="000019F3">
      <w:pPr>
        <w:rPr>
          <w:rFonts w:hint="eastAsia"/>
        </w:rPr>
      </w:pPr>
    </w:p>
    <w:p w14:paraId="53ADA1D6" w14:textId="77777777" w:rsidR="000019F3" w:rsidRDefault="000019F3">
      <w:pPr>
        <w:rPr>
          <w:rFonts w:hint="eastAsia"/>
        </w:rPr>
      </w:pPr>
      <w:r>
        <w:rPr>
          <w:rFonts w:hint="eastAsia"/>
        </w:rPr>
        <w:t>东方朔名字中的“方”字</w:t>
      </w:r>
    </w:p>
    <w:p w14:paraId="272AF1F1" w14:textId="77777777" w:rsidR="000019F3" w:rsidRDefault="000019F3">
      <w:pPr>
        <w:rPr>
          <w:rFonts w:hint="eastAsia"/>
        </w:rPr>
      </w:pPr>
      <w:r>
        <w:rPr>
          <w:rFonts w:hint="eastAsia"/>
        </w:rPr>
        <w:t>“方”字在东方朔的名字里代表了一个常见的中文姓或名用字。在拼音中，“方”的表达是“Fang”，同样使用的是第一声，读作“fāng”。方字本意是指方形或者正直，引申为方法、方式等含义。在中国传统文化中，方正象征着正义与秩序，寓意着为人处世应具备的正直品质。</w:t>
      </w:r>
    </w:p>
    <w:p w14:paraId="00E6A807" w14:textId="77777777" w:rsidR="000019F3" w:rsidRDefault="000019F3">
      <w:pPr>
        <w:rPr>
          <w:rFonts w:hint="eastAsia"/>
        </w:rPr>
      </w:pPr>
    </w:p>
    <w:p w14:paraId="4E35D5F1" w14:textId="77777777" w:rsidR="000019F3" w:rsidRDefault="000019F3">
      <w:pPr>
        <w:rPr>
          <w:rFonts w:hint="eastAsia"/>
        </w:rPr>
      </w:pPr>
    </w:p>
    <w:p w14:paraId="51A05B46" w14:textId="77777777" w:rsidR="000019F3" w:rsidRDefault="000019F3">
      <w:pPr>
        <w:rPr>
          <w:rFonts w:hint="eastAsia"/>
        </w:rPr>
      </w:pPr>
      <w:r>
        <w:rPr>
          <w:rFonts w:hint="eastAsia"/>
        </w:rPr>
        <w:t>东方朔名字中的“朔”字</w:t>
      </w:r>
    </w:p>
    <w:p w14:paraId="7440424A" w14:textId="77777777" w:rsidR="000019F3" w:rsidRDefault="000019F3">
      <w:pPr>
        <w:rPr>
          <w:rFonts w:hint="eastAsia"/>
        </w:rPr>
      </w:pPr>
      <w:r>
        <w:rPr>
          <w:rFonts w:hint="eastAsia"/>
        </w:rPr>
        <w:t>“朔”字在东方朔的名字中占有独特地位。其拼音表示为“Shuo”，声调为第四声，读作“shuò”。朔字原指农历每月初一这一天月亮重生的现象，也用来形容北方或早晨。在名字中使用“朔”，可能暗示着一种新生或起始的力量。对于东方朔而言，这个名字或许寄予了父母对他未来的美好期待，希望他能够如新月般充满潜力，照亮前行的道路。</w:t>
      </w:r>
    </w:p>
    <w:p w14:paraId="7AA4D388" w14:textId="77777777" w:rsidR="000019F3" w:rsidRDefault="000019F3">
      <w:pPr>
        <w:rPr>
          <w:rFonts w:hint="eastAsia"/>
        </w:rPr>
      </w:pPr>
    </w:p>
    <w:p w14:paraId="4FD5DD48" w14:textId="77777777" w:rsidR="000019F3" w:rsidRDefault="000019F3">
      <w:pPr>
        <w:rPr>
          <w:rFonts w:hint="eastAsia"/>
        </w:rPr>
      </w:pPr>
    </w:p>
    <w:p w14:paraId="6C7BD3E2" w14:textId="77777777" w:rsidR="000019F3" w:rsidRDefault="000019F3">
      <w:pPr>
        <w:rPr>
          <w:rFonts w:hint="eastAsia"/>
        </w:rPr>
      </w:pPr>
      <w:r>
        <w:rPr>
          <w:rFonts w:hint="eastAsia"/>
        </w:rPr>
        <w:t>最后的总结</w:t>
      </w:r>
    </w:p>
    <w:p w14:paraId="714FDE54" w14:textId="77777777" w:rsidR="000019F3" w:rsidRDefault="000019F3">
      <w:pPr>
        <w:rPr>
          <w:rFonts w:hint="eastAsia"/>
        </w:rPr>
      </w:pPr>
      <w:r>
        <w:rPr>
          <w:rFonts w:hint="eastAsia"/>
        </w:rPr>
        <w:t>东方朔的全名拼音为“Dong Fang Shuo”，每个字都承载着深厚的文化底蕴和美好的寓意。通过学习他的名字及其拼音，我们不仅能更好地记住这位历史上的重要人物，也能从中体会到中国古代文化中关于方位、品德及时间循环的独特哲学观念。东方朔以其卓越的才华和非凡的人格魅力，至今仍被人们所铭记和敬仰。</w:t>
      </w:r>
    </w:p>
    <w:p w14:paraId="502DD259" w14:textId="77777777" w:rsidR="000019F3" w:rsidRDefault="000019F3">
      <w:pPr>
        <w:rPr>
          <w:rFonts w:hint="eastAsia"/>
        </w:rPr>
      </w:pPr>
    </w:p>
    <w:p w14:paraId="4B47EC57" w14:textId="77777777" w:rsidR="000019F3" w:rsidRDefault="000019F3">
      <w:pPr>
        <w:rPr>
          <w:rFonts w:hint="eastAsia"/>
        </w:rPr>
      </w:pPr>
    </w:p>
    <w:p w14:paraId="1308944E" w14:textId="77777777" w:rsidR="000019F3" w:rsidRDefault="000019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B85E26" w14:textId="21429987" w:rsidR="0018782B" w:rsidRDefault="0018782B"/>
    <w:sectPr w:rsidR="001878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82B"/>
    <w:rsid w:val="000019F3"/>
    <w:rsid w:val="0018782B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C1C984-4617-4376-8270-4FF40F3E1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78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78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78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78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78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78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78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78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78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78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78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78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78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78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78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78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78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78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78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78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78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78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78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78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78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78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78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78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78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2025-03-22T07:11:00Z</dcterms:created>
  <dcterms:modified xsi:type="dcterms:W3CDTF">2025-03-22T07:11:00Z</dcterms:modified>
</cp:coreProperties>
</file>