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76F8" w14:textId="77777777" w:rsidR="00125A94" w:rsidRDefault="00125A94">
      <w:pPr>
        <w:rPr>
          <w:rFonts w:hint="eastAsia"/>
        </w:rPr>
      </w:pPr>
    </w:p>
    <w:p w14:paraId="41F0B879" w14:textId="77777777" w:rsidR="00125A94" w:rsidRDefault="00125A94">
      <w:pPr>
        <w:rPr>
          <w:rFonts w:hint="eastAsia"/>
        </w:rPr>
      </w:pPr>
      <w:r>
        <w:rPr>
          <w:rFonts w:hint="eastAsia"/>
        </w:rPr>
        <w:tab/>
        <w:t>东凑西拼是什么意思</w:t>
      </w:r>
    </w:p>
    <w:p w14:paraId="53EBD1C4" w14:textId="77777777" w:rsidR="00125A94" w:rsidRDefault="00125A94">
      <w:pPr>
        <w:rPr>
          <w:rFonts w:hint="eastAsia"/>
        </w:rPr>
      </w:pPr>
    </w:p>
    <w:p w14:paraId="2918D3A3" w14:textId="77777777" w:rsidR="00125A94" w:rsidRDefault="00125A94">
      <w:pPr>
        <w:rPr>
          <w:rFonts w:hint="eastAsia"/>
        </w:rPr>
      </w:pPr>
    </w:p>
    <w:p w14:paraId="030CBBEC" w14:textId="77777777" w:rsidR="00125A94" w:rsidRDefault="00125A94">
      <w:pPr>
        <w:rPr>
          <w:rFonts w:hint="eastAsia"/>
        </w:rPr>
      </w:pPr>
      <w:r>
        <w:rPr>
          <w:rFonts w:hint="eastAsia"/>
        </w:rPr>
        <w:tab/>
        <w:t>“东凑西拼”是一个汉语成语，用来形容人们通过从不同地方收集、整合资源或信息来完成某件事情。它通常带有一种不完整、临时拼凑的感觉，强调过程中的随机性和杂乱性。这个成语在日常生活中被广泛使用，尤其是在描述某些不够系统化或缺乏规划的行为时。</w:t>
      </w:r>
    </w:p>
    <w:p w14:paraId="6B84074B" w14:textId="77777777" w:rsidR="00125A94" w:rsidRDefault="00125A94">
      <w:pPr>
        <w:rPr>
          <w:rFonts w:hint="eastAsia"/>
        </w:rPr>
      </w:pPr>
    </w:p>
    <w:p w14:paraId="25FD35E9" w14:textId="77777777" w:rsidR="00125A94" w:rsidRDefault="00125A94">
      <w:pPr>
        <w:rPr>
          <w:rFonts w:hint="eastAsia"/>
        </w:rPr>
      </w:pPr>
    </w:p>
    <w:p w14:paraId="61395AF3" w14:textId="77777777" w:rsidR="00125A94" w:rsidRDefault="00125A94">
      <w:pPr>
        <w:rPr>
          <w:rFonts w:hint="eastAsia"/>
        </w:rPr>
      </w:pPr>
    </w:p>
    <w:p w14:paraId="236B41D3" w14:textId="77777777" w:rsidR="00125A94" w:rsidRDefault="00125A94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1041E059" w14:textId="77777777" w:rsidR="00125A94" w:rsidRDefault="00125A94">
      <w:pPr>
        <w:rPr>
          <w:rFonts w:hint="eastAsia"/>
        </w:rPr>
      </w:pPr>
    </w:p>
    <w:p w14:paraId="56524468" w14:textId="77777777" w:rsidR="00125A94" w:rsidRDefault="00125A94">
      <w:pPr>
        <w:rPr>
          <w:rFonts w:hint="eastAsia"/>
        </w:rPr>
      </w:pPr>
    </w:p>
    <w:p w14:paraId="3BED7357" w14:textId="77777777" w:rsidR="00125A94" w:rsidRDefault="00125A94">
      <w:pPr>
        <w:rPr>
          <w:rFonts w:hint="eastAsia"/>
        </w:rPr>
      </w:pPr>
      <w:r>
        <w:rPr>
          <w:rFonts w:hint="eastAsia"/>
        </w:rPr>
        <w:tab/>
        <w:t>“东凑西拼”并没有明确的历史典故，但它作为口语化的表达方式，逐渐演变为一个固定用语。其字面意义简单明了：“东”和“西”代表方位，象征着四处寻找；“凑”和“拼”则表示将分散的事物组合在一起。这种表达方式反映了古人对生活细节的关注，同时也体现了语言的灵活性和实用性。</w:t>
      </w:r>
    </w:p>
    <w:p w14:paraId="7411E322" w14:textId="77777777" w:rsidR="00125A94" w:rsidRDefault="00125A94">
      <w:pPr>
        <w:rPr>
          <w:rFonts w:hint="eastAsia"/>
        </w:rPr>
      </w:pPr>
    </w:p>
    <w:p w14:paraId="542C093A" w14:textId="77777777" w:rsidR="00125A94" w:rsidRDefault="00125A94">
      <w:pPr>
        <w:rPr>
          <w:rFonts w:hint="eastAsia"/>
        </w:rPr>
      </w:pPr>
    </w:p>
    <w:p w14:paraId="7820C800" w14:textId="77777777" w:rsidR="00125A94" w:rsidRDefault="00125A94">
      <w:pPr>
        <w:rPr>
          <w:rFonts w:hint="eastAsia"/>
        </w:rPr>
      </w:pPr>
    </w:p>
    <w:p w14:paraId="165B90DF" w14:textId="77777777" w:rsidR="00125A94" w:rsidRDefault="00125A94">
      <w:pPr>
        <w:rPr>
          <w:rFonts w:hint="eastAsia"/>
        </w:rPr>
      </w:pPr>
      <w:r>
        <w:rPr>
          <w:rFonts w:hint="eastAsia"/>
        </w:rPr>
        <w:tab/>
        <w:t>东凑西拼的实际应用</w:t>
      </w:r>
    </w:p>
    <w:p w14:paraId="6A016928" w14:textId="77777777" w:rsidR="00125A94" w:rsidRDefault="00125A94">
      <w:pPr>
        <w:rPr>
          <w:rFonts w:hint="eastAsia"/>
        </w:rPr>
      </w:pPr>
    </w:p>
    <w:p w14:paraId="5F9A5283" w14:textId="77777777" w:rsidR="00125A94" w:rsidRDefault="00125A94">
      <w:pPr>
        <w:rPr>
          <w:rFonts w:hint="eastAsia"/>
        </w:rPr>
      </w:pPr>
      <w:r>
        <w:rPr>
          <w:rFonts w:hint="eastAsia"/>
        </w:rPr>
        <w:tab/>
      </w:r>
    </w:p>
    <w:p w14:paraId="7492C21F" w14:textId="77777777" w:rsidR="00125A94" w:rsidRDefault="00125A9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生活中，“东凑西拼”可以用于多种场景。例如，当一个人为了准备一顿晚餐而翻遍冰箱和厨房角落，最后用有限的食材做出一道勉强能吃的菜肴时，就可以说这是“东凑西拼”的成果。再比如，在学习或工作中，如果需要快速完成一个项目，但手头资料不足，只能从网上、书籍或其他渠道零散地搜集信息，这种行为也可以称为“东凑西拼”。虽然这样的方法可能效率较低，但在紧急情况下却非常实用。</w:t>
      </w:r>
    </w:p>
    <w:p w14:paraId="2CD6116D" w14:textId="77777777" w:rsidR="00125A94" w:rsidRDefault="00125A94">
      <w:pPr>
        <w:rPr>
          <w:rFonts w:hint="eastAsia"/>
        </w:rPr>
      </w:pPr>
      <w:r>
        <w:rPr>
          <w:rFonts w:hint="eastAsia"/>
        </w:rPr>
        <w:tab/>
      </w:r>
    </w:p>
    <w:p w14:paraId="344CC926" w14:textId="77777777" w:rsidR="00125A94" w:rsidRDefault="00125A94">
      <w:pPr>
        <w:rPr>
          <w:rFonts w:hint="eastAsia"/>
        </w:rPr>
      </w:pPr>
    </w:p>
    <w:p w14:paraId="6889433E" w14:textId="77777777" w:rsidR="00125A94" w:rsidRDefault="00125A94">
      <w:pPr>
        <w:rPr>
          <w:rFonts w:hint="eastAsia"/>
        </w:rPr>
      </w:pPr>
    </w:p>
    <w:p w14:paraId="249A8653" w14:textId="77777777" w:rsidR="00125A94" w:rsidRDefault="00125A94">
      <w:pPr>
        <w:rPr>
          <w:rFonts w:hint="eastAsia"/>
        </w:rPr>
      </w:pPr>
    </w:p>
    <w:p w14:paraId="7F93A74A" w14:textId="77777777" w:rsidR="00125A94" w:rsidRDefault="00125A94">
      <w:pPr>
        <w:rPr>
          <w:rFonts w:hint="eastAsia"/>
        </w:rPr>
      </w:pPr>
      <w:r>
        <w:rPr>
          <w:rFonts w:hint="eastAsia"/>
        </w:rPr>
        <w:tab/>
        <w:t>褒义还是贬义？</w:t>
      </w:r>
    </w:p>
    <w:p w14:paraId="4A0C736A" w14:textId="77777777" w:rsidR="00125A94" w:rsidRDefault="00125A94">
      <w:pPr>
        <w:rPr>
          <w:rFonts w:hint="eastAsia"/>
        </w:rPr>
      </w:pPr>
    </w:p>
    <w:p w14:paraId="5B089487" w14:textId="77777777" w:rsidR="00125A94" w:rsidRDefault="00125A94">
      <w:pPr>
        <w:rPr>
          <w:rFonts w:hint="eastAsia"/>
        </w:rPr>
      </w:pPr>
    </w:p>
    <w:p w14:paraId="57107E52" w14:textId="77777777" w:rsidR="00125A94" w:rsidRDefault="00125A94">
      <w:pPr>
        <w:rPr>
          <w:rFonts w:hint="eastAsia"/>
        </w:rPr>
      </w:pPr>
      <w:r>
        <w:rPr>
          <w:rFonts w:hint="eastAsia"/>
        </w:rPr>
        <w:tab/>
        <w:t>“东凑西拼”既可能是中性词，也可能是带有轻微贬义的词汇，具体取决于语境。如果是描述一种灵活应变的能力，则属于中性甚至略带褒义的用法；但如果用来批评某人做事缺乏计划性或者过于敷衍，则具有一定的负面含义。例如，一位老师可能会对学生说：“你的作业看起来像是东凑西拼出来的，没有经过认真思考。”在这种情况下，这个词显然带有一定的批评意味。</w:t>
      </w:r>
    </w:p>
    <w:p w14:paraId="3B406257" w14:textId="77777777" w:rsidR="00125A94" w:rsidRDefault="00125A94">
      <w:pPr>
        <w:rPr>
          <w:rFonts w:hint="eastAsia"/>
        </w:rPr>
      </w:pPr>
    </w:p>
    <w:p w14:paraId="755B0463" w14:textId="77777777" w:rsidR="00125A94" w:rsidRDefault="00125A94">
      <w:pPr>
        <w:rPr>
          <w:rFonts w:hint="eastAsia"/>
        </w:rPr>
      </w:pPr>
    </w:p>
    <w:p w14:paraId="67868EFE" w14:textId="77777777" w:rsidR="00125A94" w:rsidRDefault="00125A94">
      <w:pPr>
        <w:rPr>
          <w:rFonts w:hint="eastAsia"/>
        </w:rPr>
      </w:pPr>
    </w:p>
    <w:p w14:paraId="1D09C73C" w14:textId="77777777" w:rsidR="00125A94" w:rsidRDefault="00125A94">
      <w:pPr>
        <w:rPr>
          <w:rFonts w:hint="eastAsia"/>
        </w:rPr>
      </w:pPr>
      <w:r>
        <w:rPr>
          <w:rFonts w:hint="eastAsia"/>
        </w:rPr>
        <w:tab/>
        <w:t>如何避免“东凑西拼”带来的问题</w:t>
      </w:r>
    </w:p>
    <w:p w14:paraId="2AD098D5" w14:textId="77777777" w:rsidR="00125A94" w:rsidRDefault="00125A94">
      <w:pPr>
        <w:rPr>
          <w:rFonts w:hint="eastAsia"/>
        </w:rPr>
      </w:pPr>
    </w:p>
    <w:p w14:paraId="22D5DEB4" w14:textId="77777777" w:rsidR="00125A94" w:rsidRDefault="00125A94">
      <w:pPr>
        <w:rPr>
          <w:rFonts w:hint="eastAsia"/>
        </w:rPr>
      </w:pPr>
    </w:p>
    <w:p w14:paraId="21097404" w14:textId="77777777" w:rsidR="00125A94" w:rsidRDefault="00125A94">
      <w:pPr>
        <w:rPr>
          <w:rFonts w:hint="eastAsia"/>
        </w:rPr>
      </w:pPr>
      <w:r>
        <w:rPr>
          <w:rFonts w:hint="eastAsia"/>
        </w:rPr>
        <w:tab/>
        <w:t>为了避免因“东凑西拼”而导致的工作或学习低效，我们可以采取一些措施。养成良好的时间管理习惯，提前做好规划，尽量减少临时抱佛脚的情况。注重积累知识和资源，在平时多做一些准备工作，这样在关键时刻就能游刃有余，而不是手忙脚乱地四处寻找答案。培养批判性思维能力也很重要，学会辨别哪些信息是真正有价值的，从而避免盲目拼凑。</w:t>
      </w:r>
    </w:p>
    <w:p w14:paraId="6422D52B" w14:textId="77777777" w:rsidR="00125A94" w:rsidRDefault="00125A94">
      <w:pPr>
        <w:rPr>
          <w:rFonts w:hint="eastAsia"/>
        </w:rPr>
      </w:pPr>
    </w:p>
    <w:p w14:paraId="11C89D6E" w14:textId="77777777" w:rsidR="00125A94" w:rsidRDefault="00125A94">
      <w:pPr>
        <w:rPr>
          <w:rFonts w:hint="eastAsia"/>
        </w:rPr>
      </w:pPr>
    </w:p>
    <w:p w14:paraId="01515904" w14:textId="77777777" w:rsidR="00125A94" w:rsidRDefault="00125A94">
      <w:pPr>
        <w:rPr>
          <w:rFonts w:hint="eastAsia"/>
        </w:rPr>
      </w:pPr>
    </w:p>
    <w:p w14:paraId="667F3D87" w14:textId="77777777" w:rsidR="00125A94" w:rsidRDefault="00125A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82EA8A" w14:textId="77777777" w:rsidR="00125A94" w:rsidRDefault="00125A94">
      <w:pPr>
        <w:rPr>
          <w:rFonts w:hint="eastAsia"/>
        </w:rPr>
      </w:pPr>
    </w:p>
    <w:p w14:paraId="2F010F98" w14:textId="77777777" w:rsidR="00125A94" w:rsidRDefault="00125A94">
      <w:pPr>
        <w:rPr>
          <w:rFonts w:hint="eastAsia"/>
        </w:rPr>
      </w:pPr>
    </w:p>
    <w:p w14:paraId="1E927A5F" w14:textId="77777777" w:rsidR="00125A94" w:rsidRDefault="00125A94">
      <w:pPr>
        <w:rPr>
          <w:rFonts w:hint="eastAsia"/>
        </w:rPr>
      </w:pPr>
      <w:r>
        <w:rPr>
          <w:rFonts w:hint="eastAsia"/>
        </w:rPr>
        <w:tab/>
        <w:t>“东凑西拼”作为一种常见的表达方式，既反映了人类面对困难时的智慧，也揭示了一些潜在的问题。尽管偶尔使用这种方法无可厚非，但从长远来看，建立系统的思维方式和高效的工作方法才是更为重要的目标。希望每个人都能在适当的时候运用“东凑西拼”的技巧，同时努力提升自己的综合能力，让生活更加有序而精彩。</w:t>
      </w:r>
    </w:p>
    <w:p w14:paraId="1E1C1D80" w14:textId="77777777" w:rsidR="00125A94" w:rsidRDefault="00125A94">
      <w:pPr>
        <w:rPr>
          <w:rFonts w:hint="eastAsia"/>
        </w:rPr>
      </w:pPr>
    </w:p>
    <w:p w14:paraId="3A1045D6" w14:textId="77777777" w:rsidR="00125A94" w:rsidRDefault="00125A94">
      <w:pPr>
        <w:rPr>
          <w:rFonts w:hint="eastAsia"/>
        </w:rPr>
      </w:pPr>
    </w:p>
    <w:p w14:paraId="6F788415" w14:textId="77777777" w:rsidR="00125A94" w:rsidRDefault="00125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518BA" w14:textId="3ABFE9C8" w:rsidR="00C968BB" w:rsidRDefault="00C968BB"/>
    <w:sectPr w:rsidR="00C96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BB"/>
    <w:rsid w:val="00125A94"/>
    <w:rsid w:val="00317C12"/>
    <w:rsid w:val="00C9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06C45-A6F0-4571-8E8E-E0E96CB5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