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E1C8" w14:textId="77777777" w:rsidR="0039654B" w:rsidRDefault="0039654B">
      <w:pPr>
        <w:rPr>
          <w:rFonts w:hint="eastAsia"/>
        </w:rPr>
      </w:pPr>
    </w:p>
    <w:p w14:paraId="65F5BB0C" w14:textId="77777777" w:rsidR="0039654B" w:rsidRDefault="0039654B">
      <w:pPr>
        <w:rPr>
          <w:rFonts w:hint="eastAsia"/>
        </w:rPr>
      </w:pPr>
      <w:r>
        <w:rPr>
          <w:rFonts w:hint="eastAsia"/>
        </w:rPr>
        <w:t>东临碣石的碣的拼音</w:t>
      </w:r>
    </w:p>
    <w:p w14:paraId="1FA9B669" w14:textId="77777777" w:rsidR="0039654B" w:rsidRDefault="0039654B">
      <w:pPr>
        <w:rPr>
          <w:rFonts w:hint="eastAsia"/>
        </w:rPr>
      </w:pPr>
      <w:r>
        <w:rPr>
          <w:rFonts w:hint="eastAsia"/>
        </w:rPr>
        <w:t>在古汉语中，“碣”字指的是立于墓前或道路旁的石碑，用来记录某些重要的事迹或是作为标记。而在曹操著名的《观沧海》诗中，“东临碣石，以观沧海”，这里的“碣石”特指位于中国河北省秦皇岛市昌黎县的一座石头山，它面向渤海，是古代文人墨客登高望远、抒发情怀的地方。“碣”的拼音为jié，声调为阳平。</w:t>
      </w:r>
    </w:p>
    <w:p w14:paraId="1F8AF32F" w14:textId="77777777" w:rsidR="0039654B" w:rsidRDefault="0039654B">
      <w:pPr>
        <w:rPr>
          <w:rFonts w:hint="eastAsia"/>
        </w:rPr>
      </w:pPr>
    </w:p>
    <w:p w14:paraId="09B3795A" w14:textId="77777777" w:rsidR="0039654B" w:rsidRDefault="0039654B">
      <w:pPr>
        <w:rPr>
          <w:rFonts w:hint="eastAsia"/>
        </w:rPr>
      </w:pPr>
    </w:p>
    <w:p w14:paraId="39ED9211" w14:textId="77777777" w:rsidR="0039654B" w:rsidRDefault="0039654B">
      <w:pPr>
        <w:rPr>
          <w:rFonts w:hint="eastAsia"/>
        </w:rPr>
      </w:pPr>
      <w:r>
        <w:rPr>
          <w:rFonts w:hint="eastAsia"/>
        </w:rPr>
        <w:t>碣石的历史与文化背景</w:t>
      </w:r>
    </w:p>
    <w:p w14:paraId="5BE215D5" w14:textId="77777777" w:rsidR="0039654B" w:rsidRDefault="0039654B">
      <w:pPr>
        <w:rPr>
          <w:rFonts w:hint="eastAsia"/>
        </w:rPr>
      </w:pPr>
      <w:r>
        <w:rPr>
          <w:rFonts w:hint="eastAsia"/>
        </w:rPr>
        <w:t>碣石不仅是一个地理标志，也是中国古代文学中的一个重要意象。从先秦时期起，人们就习惯于在特殊的地理位置竖立巨石作为祭祀天地、纪念重要事件之用。到了汉代，随着儒家思想的发展，这种做法更是被赋予了深刻的文化意义。对于曹操而言，登上碣石不仅仅是为了观赏大海的壮阔景象，更多的是借此表达自己广阔的胸怀和雄心壮志。</w:t>
      </w:r>
    </w:p>
    <w:p w14:paraId="57C58D96" w14:textId="77777777" w:rsidR="0039654B" w:rsidRDefault="0039654B">
      <w:pPr>
        <w:rPr>
          <w:rFonts w:hint="eastAsia"/>
        </w:rPr>
      </w:pPr>
    </w:p>
    <w:p w14:paraId="2B3FCBB1" w14:textId="77777777" w:rsidR="0039654B" w:rsidRDefault="0039654B">
      <w:pPr>
        <w:rPr>
          <w:rFonts w:hint="eastAsia"/>
        </w:rPr>
      </w:pPr>
    </w:p>
    <w:p w14:paraId="50485FC5" w14:textId="77777777" w:rsidR="0039654B" w:rsidRDefault="0039654B">
      <w:pPr>
        <w:rPr>
          <w:rFonts w:hint="eastAsia"/>
        </w:rPr>
      </w:pPr>
      <w:r>
        <w:rPr>
          <w:rFonts w:hint="eastAsia"/>
        </w:rPr>
        <w:t>探索碣石的意义</w:t>
      </w:r>
    </w:p>
    <w:p w14:paraId="1ED7DBB1" w14:textId="77777777" w:rsidR="0039654B" w:rsidRDefault="0039654B">
      <w:pPr>
        <w:rPr>
          <w:rFonts w:hint="eastAsia"/>
        </w:rPr>
      </w:pPr>
      <w:r>
        <w:rPr>
          <w:rFonts w:hint="eastAsia"/>
        </w:rPr>
        <w:t>碣石作为一个历史文化符号，承载着丰富的历史信息和文化价值。历史上无数诗人、学者都曾到此一游，并留下了大量的诗词歌赋。这些作品不仅反映了当时的社会风貌和个人情感，也为我们研究古代地理环境提供了珍贵资料。碣石还是研究中国书法艺术的重要实物证据之一，许多古代碑刻至今仍保存完好，具有极高的艺术欣赏价值。</w:t>
      </w:r>
    </w:p>
    <w:p w14:paraId="479C62D7" w14:textId="77777777" w:rsidR="0039654B" w:rsidRDefault="0039654B">
      <w:pPr>
        <w:rPr>
          <w:rFonts w:hint="eastAsia"/>
        </w:rPr>
      </w:pPr>
    </w:p>
    <w:p w14:paraId="763C3FF7" w14:textId="77777777" w:rsidR="0039654B" w:rsidRDefault="0039654B">
      <w:pPr>
        <w:rPr>
          <w:rFonts w:hint="eastAsia"/>
        </w:rPr>
      </w:pPr>
    </w:p>
    <w:p w14:paraId="3668158F" w14:textId="77777777" w:rsidR="0039654B" w:rsidRDefault="0039654B">
      <w:pPr>
        <w:rPr>
          <w:rFonts w:hint="eastAsia"/>
        </w:rPr>
      </w:pPr>
      <w:r>
        <w:rPr>
          <w:rFonts w:hint="eastAsia"/>
        </w:rPr>
        <w:t>现代视角下的碣石</w:t>
      </w:r>
    </w:p>
    <w:p w14:paraId="747C81B3" w14:textId="77777777" w:rsidR="0039654B" w:rsidRDefault="0039654B">
      <w:pPr>
        <w:rPr>
          <w:rFonts w:hint="eastAsia"/>
        </w:rPr>
      </w:pPr>
      <w:r>
        <w:rPr>
          <w:rFonts w:hint="eastAsia"/>
        </w:rPr>
        <w:t>碣石已成为一个重要的旅游景点，吸引着来自世界各地的游客前来参观游览。当地政府也十分重视对这一文化遗产的保护工作，通过科学规划和合理开发，在保持原有风貌的同时，也为游客提供了更加便捷舒适的旅游体验。每年春夏之际，这里都会举办各种文化节庆活动，如诗歌朗诵会等，旨在弘扬中华民族优秀传统文化，增强民族自豪感。</w:t>
      </w:r>
    </w:p>
    <w:p w14:paraId="00484B7F" w14:textId="77777777" w:rsidR="0039654B" w:rsidRDefault="0039654B">
      <w:pPr>
        <w:rPr>
          <w:rFonts w:hint="eastAsia"/>
        </w:rPr>
      </w:pPr>
    </w:p>
    <w:p w14:paraId="35AC6BF2" w14:textId="77777777" w:rsidR="0039654B" w:rsidRDefault="0039654B">
      <w:pPr>
        <w:rPr>
          <w:rFonts w:hint="eastAsia"/>
        </w:rPr>
      </w:pPr>
    </w:p>
    <w:p w14:paraId="0A860B99" w14:textId="77777777" w:rsidR="0039654B" w:rsidRDefault="0039654B">
      <w:pPr>
        <w:rPr>
          <w:rFonts w:hint="eastAsia"/>
        </w:rPr>
      </w:pPr>
      <w:r>
        <w:rPr>
          <w:rFonts w:hint="eastAsia"/>
        </w:rPr>
        <w:lastRenderedPageBreak/>
        <w:t>最后的总结</w:t>
      </w:r>
    </w:p>
    <w:p w14:paraId="736D8818" w14:textId="77777777" w:rsidR="0039654B" w:rsidRDefault="0039654B">
      <w:pPr>
        <w:rPr>
          <w:rFonts w:hint="eastAsia"/>
        </w:rPr>
      </w:pPr>
      <w:r>
        <w:rPr>
          <w:rFonts w:hint="eastAsia"/>
        </w:rPr>
        <w:t>通过对“碣”的拼音及其背后所蕴含的文化内涵的探讨，我们不仅可以更深入地了解中国古代文化的魅力，还能感受到古人对自然景观的独特感悟与热爱。无论是站在碣石之上眺望远方，还是静静品味那些流传千古的诗句，都能让我们的心灵得到一次深刻的洗礼。希望更多的人能够关注并参与到保护和发展这些宝贵文化遗产的工作中来，让它们在新时代焕发出新的光彩。</w:t>
      </w:r>
    </w:p>
    <w:p w14:paraId="5E1804EE" w14:textId="77777777" w:rsidR="0039654B" w:rsidRDefault="0039654B">
      <w:pPr>
        <w:rPr>
          <w:rFonts w:hint="eastAsia"/>
        </w:rPr>
      </w:pPr>
    </w:p>
    <w:p w14:paraId="48C600A2" w14:textId="77777777" w:rsidR="0039654B" w:rsidRDefault="0039654B">
      <w:pPr>
        <w:rPr>
          <w:rFonts w:hint="eastAsia"/>
        </w:rPr>
      </w:pPr>
    </w:p>
    <w:p w14:paraId="4CFC4AE9" w14:textId="77777777" w:rsidR="0039654B" w:rsidRDefault="0039654B">
      <w:pPr>
        <w:rPr>
          <w:rFonts w:hint="eastAsia"/>
        </w:rPr>
      </w:pPr>
      <w:r>
        <w:rPr>
          <w:rFonts w:hint="eastAsia"/>
        </w:rPr>
        <w:t>本文是由每日作文网(2345lzwz.com)为大家创作</w:t>
      </w:r>
    </w:p>
    <w:p w14:paraId="3454BF3E" w14:textId="6F132841" w:rsidR="00027F69" w:rsidRDefault="00027F69"/>
    <w:sectPr w:rsidR="00027F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69"/>
    <w:rsid w:val="00027F69"/>
    <w:rsid w:val="00317C12"/>
    <w:rsid w:val="0039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A3CBC-1B8F-4F4F-A7FF-D1521FE6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F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F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F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F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F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F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F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F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F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F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F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F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F69"/>
    <w:rPr>
      <w:rFonts w:cstheme="majorBidi"/>
      <w:color w:val="2F5496" w:themeColor="accent1" w:themeShade="BF"/>
      <w:sz w:val="28"/>
      <w:szCs w:val="28"/>
    </w:rPr>
  </w:style>
  <w:style w:type="character" w:customStyle="1" w:styleId="50">
    <w:name w:val="标题 5 字符"/>
    <w:basedOn w:val="a0"/>
    <w:link w:val="5"/>
    <w:uiPriority w:val="9"/>
    <w:semiHidden/>
    <w:rsid w:val="00027F69"/>
    <w:rPr>
      <w:rFonts w:cstheme="majorBidi"/>
      <w:color w:val="2F5496" w:themeColor="accent1" w:themeShade="BF"/>
      <w:sz w:val="24"/>
    </w:rPr>
  </w:style>
  <w:style w:type="character" w:customStyle="1" w:styleId="60">
    <w:name w:val="标题 6 字符"/>
    <w:basedOn w:val="a0"/>
    <w:link w:val="6"/>
    <w:uiPriority w:val="9"/>
    <w:semiHidden/>
    <w:rsid w:val="00027F69"/>
    <w:rPr>
      <w:rFonts w:cstheme="majorBidi"/>
      <w:b/>
      <w:bCs/>
      <w:color w:val="2F5496" w:themeColor="accent1" w:themeShade="BF"/>
    </w:rPr>
  </w:style>
  <w:style w:type="character" w:customStyle="1" w:styleId="70">
    <w:name w:val="标题 7 字符"/>
    <w:basedOn w:val="a0"/>
    <w:link w:val="7"/>
    <w:uiPriority w:val="9"/>
    <w:semiHidden/>
    <w:rsid w:val="00027F69"/>
    <w:rPr>
      <w:rFonts w:cstheme="majorBidi"/>
      <w:b/>
      <w:bCs/>
      <w:color w:val="595959" w:themeColor="text1" w:themeTint="A6"/>
    </w:rPr>
  </w:style>
  <w:style w:type="character" w:customStyle="1" w:styleId="80">
    <w:name w:val="标题 8 字符"/>
    <w:basedOn w:val="a0"/>
    <w:link w:val="8"/>
    <w:uiPriority w:val="9"/>
    <w:semiHidden/>
    <w:rsid w:val="00027F69"/>
    <w:rPr>
      <w:rFonts w:cstheme="majorBidi"/>
      <w:color w:val="595959" w:themeColor="text1" w:themeTint="A6"/>
    </w:rPr>
  </w:style>
  <w:style w:type="character" w:customStyle="1" w:styleId="90">
    <w:name w:val="标题 9 字符"/>
    <w:basedOn w:val="a0"/>
    <w:link w:val="9"/>
    <w:uiPriority w:val="9"/>
    <w:semiHidden/>
    <w:rsid w:val="00027F69"/>
    <w:rPr>
      <w:rFonts w:eastAsiaTheme="majorEastAsia" w:cstheme="majorBidi"/>
      <w:color w:val="595959" w:themeColor="text1" w:themeTint="A6"/>
    </w:rPr>
  </w:style>
  <w:style w:type="paragraph" w:styleId="a3">
    <w:name w:val="Title"/>
    <w:basedOn w:val="a"/>
    <w:next w:val="a"/>
    <w:link w:val="a4"/>
    <w:uiPriority w:val="10"/>
    <w:qFormat/>
    <w:rsid w:val="00027F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F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F69"/>
    <w:pPr>
      <w:spacing w:before="160"/>
      <w:jc w:val="center"/>
    </w:pPr>
    <w:rPr>
      <w:i/>
      <w:iCs/>
      <w:color w:val="404040" w:themeColor="text1" w:themeTint="BF"/>
    </w:rPr>
  </w:style>
  <w:style w:type="character" w:customStyle="1" w:styleId="a8">
    <w:name w:val="引用 字符"/>
    <w:basedOn w:val="a0"/>
    <w:link w:val="a7"/>
    <w:uiPriority w:val="29"/>
    <w:rsid w:val="00027F69"/>
    <w:rPr>
      <w:i/>
      <w:iCs/>
      <w:color w:val="404040" w:themeColor="text1" w:themeTint="BF"/>
    </w:rPr>
  </w:style>
  <w:style w:type="paragraph" w:styleId="a9">
    <w:name w:val="List Paragraph"/>
    <w:basedOn w:val="a"/>
    <w:uiPriority w:val="34"/>
    <w:qFormat/>
    <w:rsid w:val="00027F69"/>
    <w:pPr>
      <w:ind w:left="720"/>
      <w:contextualSpacing/>
    </w:pPr>
  </w:style>
  <w:style w:type="character" w:styleId="aa">
    <w:name w:val="Intense Emphasis"/>
    <w:basedOn w:val="a0"/>
    <w:uiPriority w:val="21"/>
    <w:qFormat/>
    <w:rsid w:val="00027F69"/>
    <w:rPr>
      <w:i/>
      <w:iCs/>
      <w:color w:val="2F5496" w:themeColor="accent1" w:themeShade="BF"/>
    </w:rPr>
  </w:style>
  <w:style w:type="paragraph" w:styleId="ab">
    <w:name w:val="Intense Quote"/>
    <w:basedOn w:val="a"/>
    <w:next w:val="a"/>
    <w:link w:val="ac"/>
    <w:uiPriority w:val="30"/>
    <w:qFormat/>
    <w:rsid w:val="00027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F69"/>
    <w:rPr>
      <w:i/>
      <w:iCs/>
      <w:color w:val="2F5496" w:themeColor="accent1" w:themeShade="BF"/>
    </w:rPr>
  </w:style>
  <w:style w:type="character" w:styleId="ad">
    <w:name w:val="Intense Reference"/>
    <w:basedOn w:val="a0"/>
    <w:uiPriority w:val="32"/>
    <w:qFormat/>
    <w:rsid w:val="00027F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