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1C75" w14:textId="77777777" w:rsidR="00AD7558" w:rsidRDefault="00AD7558">
      <w:pPr>
        <w:rPr>
          <w:rFonts w:hint="eastAsia"/>
        </w:rPr>
      </w:pPr>
    </w:p>
    <w:p w14:paraId="116AEEB8" w14:textId="77777777" w:rsidR="00AD7558" w:rsidRDefault="00AD7558">
      <w:pPr>
        <w:rPr>
          <w:rFonts w:hint="eastAsia"/>
        </w:rPr>
      </w:pPr>
      <w:r>
        <w:rPr>
          <w:rFonts w:hint="eastAsia"/>
        </w:rPr>
        <w:t>东临碣石以观沧海的拼音</w:t>
      </w:r>
    </w:p>
    <w:p w14:paraId="271C412F" w14:textId="77777777" w:rsidR="00AD7558" w:rsidRDefault="00AD7558">
      <w:pPr>
        <w:rPr>
          <w:rFonts w:hint="eastAsia"/>
        </w:rPr>
      </w:pPr>
      <w:r>
        <w:rPr>
          <w:rFonts w:hint="eastAsia"/>
        </w:rPr>
        <w:t>“东临碣石以观沧海”的拼音是“Dōng lín jié shí yǐ guān cāng hǎi”。这句话出自曹操的《观沧海》，这首诗是中国古代文学中描绘自然景观和表达作者雄心壮志的经典之作。通过这句诗，曹操不仅展现了他对大海壮观景象的深刻印象，也隐喻了他对自己事业的宏伟愿景。</w:t>
      </w:r>
    </w:p>
    <w:p w14:paraId="70C7B538" w14:textId="77777777" w:rsidR="00AD7558" w:rsidRDefault="00AD7558">
      <w:pPr>
        <w:rPr>
          <w:rFonts w:hint="eastAsia"/>
        </w:rPr>
      </w:pPr>
    </w:p>
    <w:p w14:paraId="2413F83B" w14:textId="77777777" w:rsidR="00AD7558" w:rsidRDefault="00AD7558">
      <w:pPr>
        <w:rPr>
          <w:rFonts w:hint="eastAsia"/>
        </w:rPr>
      </w:pPr>
    </w:p>
    <w:p w14:paraId="4091DBCE" w14:textId="77777777" w:rsidR="00AD7558" w:rsidRDefault="00AD7558">
      <w:pPr>
        <w:rPr>
          <w:rFonts w:hint="eastAsia"/>
        </w:rPr>
      </w:pPr>
      <w:r>
        <w:rPr>
          <w:rFonts w:hint="eastAsia"/>
        </w:rPr>
        <w:t>诗歌背景与意义</w:t>
      </w:r>
    </w:p>
    <w:p w14:paraId="00D78492" w14:textId="77777777" w:rsidR="00AD7558" w:rsidRDefault="00AD7558">
      <w:pPr>
        <w:rPr>
          <w:rFonts w:hint="eastAsia"/>
        </w:rPr>
      </w:pPr>
      <w:r>
        <w:rPr>
          <w:rFonts w:hint="eastAsia"/>
        </w:rPr>
        <w:t>在《观沧海》这首诗中，“东临碣石以观沧海”开篇即点明了诗人登高望远、观察大海的位置——碣石。碣石位于现今河北省秦皇岛市昌黎县境内，历史上被认为是观赏海景的理想之地。曹操选择这样一个地方来观察大海，不仅仅是为了欣赏自然美景，更是为了寻找灵感和力量。通过观察浩瀚无垠的大海，曹操表达了自己对未来的无限憧憬和雄心壮志。</w:t>
      </w:r>
    </w:p>
    <w:p w14:paraId="57A120AA" w14:textId="77777777" w:rsidR="00AD7558" w:rsidRDefault="00AD7558">
      <w:pPr>
        <w:rPr>
          <w:rFonts w:hint="eastAsia"/>
        </w:rPr>
      </w:pPr>
    </w:p>
    <w:p w14:paraId="4AE8A1BA" w14:textId="77777777" w:rsidR="00AD7558" w:rsidRDefault="00AD7558">
      <w:pPr>
        <w:rPr>
          <w:rFonts w:hint="eastAsia"/>
        </w:rPr>
      </w:pPr>
    </w:p>
    <w:p w14:paraId="34317CB0" w14:textId="77777777" w:rsidR="00AD7558" w:rsidRDefault="00AD7558">
      <w:pPr>
        <w:rPr>
          <w:rFonts w:hint="eastAsia"/>
        </w:rPr>
      </w:pPr>
      <w:r>
        <w:rPr>
          <w:rFonts w:hint="eastAsia"/>
        </w:rPr>
        <w:t>文学价值与影响</w:t>
      </w:r>
    </w:p>
    <w:p w14:paraId="4EF0FB60" w14:textId="77777777" w:rsidR="00AD7558" w:rsidRDefault="00AD7558">
      <w:pPr>
        <w:rPr>
          <w:rFonts w:hint="eastAsia"/>
        </w:rPr>
      </w:pPr>
      <w:r>
        <w:rPr>
          <w:rFonts w:hint="eastAsia"/>
        </w:rPr>
        <w:t>《观沧海》以其深邃的思想内容和卓越的艺术表现力，在中国古代文学史上占有重要地位。它不仅是曹操个人文学成就的一个高峰，也是整个魏晋南北朝时期文学的一个亮点。诗中通过对自然景象的生动描绘，展示了诗人豁达的胸怀和广阔的视野。这种将个人情感与自然景色相结合的表现手法，对中国后世文学创作产生了深远的影响。</w:t>
      </w:r>
    </w:p>
    <w:p w14:paraId="27DB0444" w14:textId="77777777" w:rsidR="00AD7558" w:rsidRDefault="00AD7558">
      <w:pPr>
        <w:rPr>
          <w:rFonts w:hint="eastAsia"/>
        </w:rPr>
      </w:pPr>
    </w:p>
    <w:p w14:paraId="564E1305" w14:textId="77777777" w:rsidR="00AD7558" w:rsidRDefault="00AD7558">
      <w:pPr>
        <w:rPr>
          <w:rFonts w:hint="eastAsia"/>
        </w:rPr>
      </w:pPr>
    </w:p>
    <w:p w14:paraId="0C0BB192" w14:textId="77777777" w:rsidR="00AD7558" w:rsidRDefault="00AD7558">
      <w:pPr>
        <w:rPr>
          <w:rFonts w:hint="eastAsia"/>
        </w:rPr>
      </w:pPr>
      <w:r>
        <w:rPr>
          <w:rFonts w:hint="eastAsia"/>
        </w:rPr>
        <w:t>现代解读与应用</w:t>
      </w:r>
    </w:p>
    <w:p w14:paraId="27C28BA3" w14:textId="77777777" w:rsidR="00AD7558" w:rsidRDefault="00AD7558">
      <w:pPr>
        <w:rPr>
          <w:rFonts w:hint="eastAsia"/>
        </w:rPr>
      </w:pPr>
      <w:r>
        <w:rPr>
          <w:rFonts w:hint="eastAsia"/>
        </w:rPr>
        <w:t>今天，“东临碣石以观沧海”已经超越了其原始的文化背景，成为一种象征性的表达方式，用于形容人们面对困难和挑战时应有的开阔胸襟和积极向上的态度。无论是在文学作品中，还是在日常交流里，这句话都经常被引用，鼓励人们勇敢地追求梦想，不畏艰难险阻。随着旅游业的发展，越来越多的人开始前往碣石一游，亲身体验曹操当年所见之景，感受那份来自历史深处的震撼与美丽。</w:t>
      </w:r>
    </w:p>
    <w:p w14:paraId="08D60E90" w14:textId="77777777" w:rsidR="00AD7558" w:rsidRDefault="00AD7558">
      <w:pPr>
        <w:rPr>
          <w:rFonts w:hint="eastAsia"/>
        </w:rPr>
      </w:pPr>
    </w:p>
    <w:p w14:paraId="75B87543" w14:textId="77777777" w:rsidR="00AD7558" w:rsidRDefault="00AD7558">
      <w:pPr>
        <w:rPr>
          <w:rFonts w:hint="eastAsia"/>
        </w:rPr>
      </w:pPr>
    </w:p>
    <w:p w14:paraId="42EC7F5E" w14:textId="77777777" w:rsidR="00AD7558" w:rsidRDefault="00AD7558">
      <w:pPr>
        <w:rPr>
          <w:rFonts w:hint="eastAsia"/>
        </w:rPr>
      </w:pPr>
      <w:r>
        <w:rPr>
          <w:rFonts w:hint="eastAsia"/>
        </w:rPr>
        <w:t>最后的总结</w:t>
      </w:r>
    </w:p>
    <w:p w14:paraId="625487D8" w14:textId="77777777" w:rsidR="00AD7558" w:rsidRDefault="00AD7558">
      <w:pPr>
        <w:rPr>
          <w:rFonts w:hint="eastAsia"/>
        </w:rPr>
      </w:pPr>
      <w:r>
        <w:rPr>
          <w:rFonts w:hint="eastAsia"/>
        </w:rPr>
        <w:t>“东临碣石以观沧海”不仅仅是一句优美的古诗，它是连接古今的桥梁，让我们能够跨越时空的距离，感受到古人的心境与情怀。通过学习和理解这样的经典诗句，我们不仅能提升自己的文化素养，还能从中汲取前行的力量，不断探索未知的世界。</w:t>
      </w:r>
    </w:p>
    <w:p w14:paraId="061E3C88" w14:textId="77777777" w:rsidR="00AD7558" w:rsidRDefault="00AD7558">
      <w:pPr>
        <w:rPr>
          <w:rFonts w:hint="eastAsia"/>
        </w:rPr>
      </w:pPr>
    </w:p>
    <w:p w14:paraId="410C289B" w14:textId="77777777" w:rsidR="00AD7558" w:rsidRDefault="00AD7558">
      <w:pPr>
        <w:rPr>
          <w:rFonts w:hint="eastAsia"/>
        </w:rPr>
      </w:pPr>
    </w:p>
    <w:p w14:paraId="34000916" w14:textId="77777777" w:rsidR="00AD7558" w:rsidRDefault="00AD7558">
      <w:pPr>
        <w:rPr>
          <w:rFonts w:hint="eastAsia"/>
        </w:rPr>
      </w:pPr>
      <w:r>
        <w:rPr>
          <w:rFonts w:hint="eastAsia"/>
        </w:rPr>
        <w:t>本文是由每日作文网(2345lzwz.com)为大家创作</w:t>
      </w:r>
    </w:p>
    <w:p w14:paraId="755C4ACD" w14:textId="0A7E8D51" w:rsidR="0095402E" w:rsidRDefault="0095402E"/>
    <w:sectPr w:rsidR="00954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2E"/>
    <w:rsid w:val="00317C12"/>
    <w:rsid w:val="0095402E"/>
    <w:rsid w:val="00AD7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90F30-FD75-4AE8-8676-73E8858C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0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0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0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0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0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0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0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0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0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0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0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0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02E"/>
    <w:rPr>
      <w:rFonts w:cstheme="majorBidi"/>
      <w:color w:val="2F5496" w:themeColor="accent1" w:themeShade="BF"/>
      <w:sz w:val="28"/>
      <w:szCs w:val="28"/>
    </w:rPr>
  </w:style>
  <w:style w:type="character" w:customStyle="1" w:styleId="50">
    <w:name w:val="标题 5 字符"/>
    <w:basedOn w:val="a0"/>
    <w:link w:val="5"/>
    <w:uiPriority w:val="9"/>
    <w:semiHidden/>
    <w:rsid w:val="0095402E"/>
    <w:rPr>
      <w:rFonts w:cstheme="majorBidi"/>
      <w:color w:val="2F5496" w:themeColor="accent1" w:themeShade="BF"/>
      <w:sz w:val="24"/>
    </w:rPr>
  </w:style>
  <w:style w:type="character" w:customStyle="1" w:styleId="60">
    <w:name w:val="标题 6 字符"/>
    <w:basedOn w:val="a0"/>
    <w:link w:val="6"/>
    <w:uiPriority w:val="9"/>
    <w:semiHidden/>
    <w:rsid w:val="0095402E"/>
    <w:rPr>
      <w:rFonts w:cstheme="majorBidi"/>
      <w:b/>
      <w:bCs/>
      <w:color w:val="2F5496" w:themeColor="accent1" w:themeShade="BF"/>
    </w:rPr>
  </w:style>
  <w:style w:type="character" w:customStyle="1" w:styleId="70">
    <w:name w:val="标题 7 字符"/>
    <w:basedOn w:val="a0"/>
    <w:link w:val="7"/>
    <w:uiPriority w:val="9"/>
    <w:semiHidden/>
    <w:rsid w:val="0095402E"/>
    <w:rPr>
      <w:rFonts w:cstheme="majorBidi"/>
      <w:b/>
      <w:bCs/>
      <w:color w:val="595959" w:themeColor="text1" w:themeTint="A6"/>
    </w:rPr>
  </w:style>
  <w:style w:type="character" w:customStyle="1" w:styleId="80">
    <w:name w:val="标题 8 字符"/>
    <w:basedOn w:val="a0"/>
    <w:link w:val="8"/>
    <w:uiPriority w:val="9"/>
    <w:semiHidden/>
    <w:rsid w:val="0095402E"/>
    <w:rPr>
      <w:rFonts w:cstheme="majorBidi"/>
      <w:color w:val="595959" w:themeColor="text1" w:themeTint="A6"/>
    </w:rPr>
  </w:style>
  <w:style w:type="character" w:customStyle="1" w:styleId="90">
    <w:name w:val="标题 9 字符"/>
    <w:basedOn w:val="a0"/>
    <w:link w:val="9"/>
    <w:uiPriority w:val="9"/>
    <w:semiHidden/>
    <w:rsid w:val="0095402E"/>
    <w:rPr>
      <w:rFonts w:eastAsiaTheme="majorEastAsia" w:cstheme="majorBidi"/>
      <w:color w:val="595959" w:themeColor="text1" w:themeTint="A6"/>
    </w:rPr>
  </w:style>
  <w:style w:type="paragraph" w:styleId="a3">
    <w:name w:val="Title"/>
    <w:basedOn w:val="a"/>
    <w:next w:val="a"/>
    <w:link w:val="a4"/>
    <w:uiPriority w:val="10"/>
    <w:qFormat/>
    <w:rsid w:val="009540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0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0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02E"/>
    <w:pPr>
      <w:spacing w:before="160"/>
      <w:jc w:val="center"/>
    </w:pPr>
    <w:rPr>
      <w:i/>
      <w:iCs/>
      <w:color w:val="404040" w:themeColor="text1" w:themeTint="BF"/>
    </w:rPr>
  </w:style>
  <w:style w:type="character" w:customStyle="1" w:styleId="a8">
    <w:name w:val="引用 字符"/>
    <w:basedOn w:val="a0"/>
    <w:link w:val="a7"/>
    <w:uiPriority w:val="29"/>
    <w:rsid w:val="0095402E"/>
    <w:rPr>
      <w:i/>
      <w:iCs/>
      <w:color w:val="404040" w:themeColor="text1" w:themeTint="BF"/>
    </w:rPr>
  </w:style>
  <w:style w:type="paragraph" w:styleId="a9">
    <w:name w:val="List Paragraph"/>
    <w:basedOn w:val="a"/>
    <w:uiPriority w:val="34"/>
    <w:qFormat/>
    <w:rsid w:val="0095402E"/>
    <w:pPr>
      <w:ind w:left="720"/>
      <w:contextualSpacing/>
    </w:pPr>
  </w:style>
  <w:style w:type="character" w:styleId="aa">
    <w:name w:val="Intense Emphasis"/>
    <w:basedOn w:val="a0"/>
    <w:uiPriority w:val="21"/>
    <w:qFormat/>
    <w:rsid w:val="0095402E"/>
    <w:rPr>
      <w:i/>
      <w:iCs/>
      <w:color w:val="2F5496" w:themeColor="accent1" w:themeShade="BF"/>
    </w:rPr>
  </w:style>
  <w:style w:type="paragraph" w:styleId="ab">
    <w:name w:val="Intense Quote"/>
    <w:basedOn w:val="a"/>
    <w:next w:val="a"/>
    <w:link w:val="ac"/>
    <w:uiPriority w:val="30"/>
    <w:qFormat/>
    <w:rsid w:val="009540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02E"/>
    <w:rPr>
      <w:i/>
      <w:iCs/>
      <w:color w:val="2F5496" w:themeColor="accent1" w:themeShade="BF"/>
    </w:rPr>
  </w:style>
  <w:style w:type="character" w:styleId="ad">
    <w:name w:val="Intense Reference"/>
    <w:basedOn w:val="a0"/>
    <w:uiPriority w:val="32"/>
    <w:qFormat/>
    <w:rsid w:val="009540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