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3653" w14:textId="77777777" w:rsidR="00300C94" w:rsidRDefault="00300C94">
      <w:pPr>
        <w:rPr>
          <w:rFonts w:hint="eastAsia"/>
        </w:rPr>
      </w:pPr>
    </w:p>
    <w:p w14:paraId="1AB2F970" w14:textId="77777777" w:rsidR="00300C94" w:rsidRDefault="00300C94">
      <w:pPr>
        <w:rPr>
          <w:rFonts w:hint="eastAsia"/>
        </w:rPr>
      </w:pPr>
      <w:r>
        <w:rPr>
          <w:rFonts w:hint="eastAsia"/>
        </w:rPr>
        <w:t>黑黑的拼音构成</w:t>
      </w:r>
    </w:p>
    <w:p w14:paraId="343B2D8D" w14:textId="77777777" w:rsidR="00300C94" w:rsidRDefault="00300C94">
      <w:pPr>
        <w:rPr>
          <w:rFonts w:hint="eastAsia"/>
        </w:rPr>
      </w:pPr>
      <w:r>
        <w:rPr>
          <w:rFonts w:hint="eastAsia"/>
        </w:rPr>
        <w:t>在汉语中，词语的拼音组成往往蕴含着丰富的音韵学信息。以“黑黑”这个词为例，它的拼音是“hēi hei”，其中第二个“hei”通常标注为轻声。在普通话里，轻声是一种独特的音变现象，表现为音节发音较短且轻柔，没有固定的声调。关于“黑黑”的第二个“hei”是否为轻声的问题，在语言学上确实有其特定的规则和理解方式。</w:t>
      </w:r>
    </w:p>
    <w:p w14:paraId="4752FBBE" w14:textId="77777777" w:rsidR="00300C94" w:rsidRDefault="00300C94">
      <w:pPr>
        <w:rPr>
          <w:rFonts w:hint="eastAsia"/>
        </w:rPr>
      </w:pPr>
    </w:p>
    <w:p w14:paraId="24FDBF82" w14:textId="77777777" w:rsidR="00300C94" w:rsidRDefault="00300C94">
      <w:pPr>
        <w:rPr>
          <w:rFonts w:hint="eastAsia"/>
        </w:rPr>
      </w:pPr>
    </w:p>
    <w:p w14:paraId="239C0202" w14:textId="77777777" w:rsidR="00300C94" w:rsidRDefault="00300C94">
      <w:pPr>
        <w:rPr>
          <w:rFonts w:hint="eastAsia"/>
        </w:rPr>
      </w:pPr>
      <w:r>
        <w:rPr>
          <w:rFonts w:hint="eastAsia"/>
        </w:rPr>
        <w:t>轻声的概念及其在汉语中的作用</w:t>
      </w:r>
    </w:p>
    <w:p w14:paraId="04B256E5" w14:textId="77777777" w:rsidR="00300C94" w:rsidRDefault="00300C94">
      <w:pPr>
        <w:rPr>
          <w:rFonts w:hint="eastAsia"/>
        </w:rPr>
      </w:pPr>
      <w:r>
        <w:rPr>
          <w:rFonts w:hint="eastAsia"/>
        </w:rPr>
        <w:t>轻声作为汉语语音系统的一部分，对于理解和使用汉语至关重要。它不仅影响词义的区分，还能改变句子的节奏与语感。例如，“妈妈（māma）”一词，第二个“ma”就是轻声，这与单字“妈（mā）”有着明显的区别。在“黑黑（hēi hei）”这个例子中，第二个“hei”采用轻声，使得该词听起来更加自然流畅，符合日常口语表达的习惯。</w:t>
      </w:r>
    </w:p>
    <w:p w14:paraId="7A142341" w14:textId="77777777" w:rsidR="00300C94" w:rsidRDefault="00300C94">
      <w:pPr>
        <w:rPr>
          <w:rFonts w:hint="eastAsia"/>
        </w:rPr>
      </w:pPr>
    </w:p>
    <w:p w14:paraId="268DCE66" w14:textId="77777777" w:rsidR="00300C94" w:rsidRDefault="00300C94">
      <w:pPr>
        <w:rPr>
          <w:rFonts w:hint="eastAsia"/>
        </w:rPr>
      </w:pPr>
    </w:p>
    <w:p w14:paraId="487BCAE6" w14:textId="77777777" w:rsidR="00300C94" w:rsidRDefault="00300C94">
      <w:pPr>
        <w:rPr>
          <w:rFonts w:hint="eastAsia"/>
        </w:rPr>
      </w:pPr>
      <w:r>
        <w:rPr>
          <w:rFonts w:hint="eastAsia"/>
        </w:rPr>
        <w:t>为什么“黑黑”的第二个“hei”是轻声？</w:t>
      </w:r>
    </w:p>
    <w:p w14:paraId="7E1E52E5" w14:textId="77777777" w:rsidR="00300C94" w:rsidRDefault="00300C94">
      <w:pPr>
        <w:rPr>
          <w:rFonts w:hint="eastAsia"/>
        </w:rPr>
      </w:pPr>
      <w:r>
        <w:rPr>
          <w:rFonts w:hint="eastAsia"/>
        </w:rPr>
        <w:t>当两个相同的汉字连续出现形成叠词时，根据汉语语音规则，第二个字常常读作轻声。这种现象不仅体现在“黑黑”这样的形容词叠词中，也常见于名词叠词、动词叠词等多种语言环境中。“黑黑”作为描述颜色深或事物表面黑暗程度加深的一种说法，通过将第二个“hei”读作轻声，可以增强语言的表现力和亲和力，使表达更为生动形象。</w:t>
      </w:r>
    </w:p>
    <w:p w14:paraId="190C539C" w14:textId="77777777" w:rsidR="00300C94" w:rsidRDefault="00300C94">
      <w:pPr>
        <w:rPr>
          <w:rFonts w:hint="eastAsia"/>
        </w:rPr>
      </w:pPr>
    </w:p>
    <w:p w14:paraId="03E8E92B" w14:textId="77777777" w:rsidR="00300C94" w:rsidRDefault="00300C94">
      <w:pPr>
        <w:rPr>
          <w:rFonts w:hint="eastAsia"/>
        </w:rPr>
      </w:pPr>
    </w:p>
    <w:p w14:paraId="26DCA1F2" w14:textId="77777777" w:rsidR="00300C94" w:rsidRDefault="00300C94">
      <w:pPr>
        <w:rPr>
          <w:rFonts w:hint="eastAsia"/>
        </w:rPr>
      </w:pPr>
      <w:r>
        <w:rPr>
          <w:rFonts w:hint="eastAsia"/>
        </w:rPr>
        <w:t>轻声现象的文化背景及意义</w:t>
      </w:r>
    </w:p>
    <w:p w14:paraId="45C97073" w14:textId="77777777" w:rsidR="00300C94" w:rsidRDefault="00300C94">
      <w:pPr>
        <w:rPr>
          <w:rFonts w:hint="eastAsia"/>
        </w:rPr>
      </w:pPr>
      <w:r>
        <w:rPr>
          <w:rFonts w:hint="eastAsia"/>
        </w:rPr>
        <w:t>汉语中的轻声现象不仅仅是一个语音学上的特征，它还承载着一定的文化背景和社会意义。在中国传统文化中，语言不仅是交流的工具，也是传承文化的重要载体。轻声的存在让汉语显得更加柔和和谐，体现了中华民族谦逊内敛的性格特点。从社会交往的角度来看，正确使用轻声有助于提高沟通效率，增进人际关系的融洽度。</w:t>
      </w:r>
    </w:p>
    <w:p w14:paraId="7D5423B9" w14:textId="77777777" w:rsidR="00300C94" w:rsidRDefault="00300C94">
      <w:pPr>
        <w:rPr>
          <w:rFonts w:hint="eastAsia"/>
        </w:rPr>
      </w:pPr>
    </w:p>
    <w:p w14:paraId="2815E8F1" w14:textId="77777777" w:rsidR="00300C94" w:rsidRDefault="00300C94">
      <w:pPr>
        <w:rPr>
          <w:rFonts w:hint="eastAsia"/>
        </w:rPr>
      </w:pPr>
    </w:p>
    <w:p w14:paraId="7CB4A063" w14:textId="77777777" w:rsidR="00300C94" w:rsidRDefault="00300C94">
      <w:pPr>
        <w:rPr>
          <w:rFonts w:hint="eastAsia"/>
        </w:rPr>
      </w:pPr>
      <w:r>
        <w:rPr>
          <w:rFonts w:hint="eastAsia"/>
        </w:rPr>
        <w:t>学习和掌握轻声的重要性</w:t>
      </w:r>
    </w:p>
    <w:p w14:paraId="41847831" w14:textId="77777777" w:rsidR="00300C94" w:rsidRDefault="00300C94">
      <w:pPr>
        <w:rPr>
          <w:rFonts w:hint="eastAsia"/>
        </w:rPr>
      </w:pPr>
      <w:r>
        <w:rPr>
          <w:rFonts w:hint="eastAsia"/>
        </w:rPr>
        <w:t>对于汉语学习者而言，了解并掌握轻声的发音规则是非常重要的。轻声的正确使用能够显著提升汉语听说能力，帮助学习者更好地融入中文环境，准确地传达自己的意思。特别是在成语、俗语以及日常对话中，轻声的应用十分普遍。因此，无论是对汉语母语者还是非母语者来说，深入学习轻声的相关知识都具有不可忽视的意义。</w:t>
      </w:r>
    </w:p>
    <w:p w14:paraId="333C4E34" w14:textId="77777777" w:rsidR="00300C94" w:rsidRDefault="00300C94">
      <w:pPr>
        <w:rPr>
          <w:rFonts w:hint="eastAsia"/>
        </w:rPr>
      </w:pPr>
    </w:p>
    <w:p w14:paraId="7315336E" w14:textId="77777777" w:rsidR="00300C94" w:rsidRDefault="00300C94">
      <w:pPr>
        <w:rPr>
          <w:rFonts w:hint="eastAsia"/>
        </w:rPr>
      </w:pPr>
    </w:p>
    <w:p w14:paraId="655D69EA" w14:textId="77777777" w:rsidR="00300C94" w:rsidRDefault="00300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D1E54" w14:textId="0F630903" w:rsidR="00426547" w:rsidRDefault="00426547"/>
    <w:sectPr w:rsidR="0042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47"/>
    <w:rsid w:val="00300C94"/>
    <w:rsid w:val="004265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49F3C-6B69-4D54-97D4-51CEC057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