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3E77" w14:textId="77777777" w:rsidR="004A397A" w:rsidRDefault="004A397A">
      <w:pPr>
        <w:rPr>
          <w:rFonts w:hint="eastAsia"/>
        </w:rPr>
      </w:pPr>
    </w:p>
    <w:p w14:paraId="14B294CB" w14:textId="77777777" w:rsidR="004A397A" w:rsidRDefault="004A397A">
      <w:pPr>
        <w:rPr>
          <w:rFonts w:hint="eastAsia"/>
        </w:rPr>
      </w:pPr>
      <w:r>
        <w:rPr>
          <w:rFonts w:hint="eastAsia"/>
        </w:rPr>
        <w:t>颗的部首和组词和的拼音</w:t>
      </w:r>
    </w:p>
    <w:p w14:paraId="6649570E" w14:textId="77777777" w:rsidR="004A397A" w:rsidRDefault="004A397A">
      <w:pPr>
        <w:rPr>
          <w:rFonts w:hint="eastAsia"/>
        </w:rPr>
      </w:pPr>
      <w:r>
        <w:rPr>
          <w:rFonts w:hint="eastAsia"/>
        </w:rPr>
        <w:t>“颗”字在汉语中是一个非常常见的量词，主要用于描述圆形或颗粒状物体的数量。首先我们来看看这个字的基本构造，“颗”的部首是“页”，这个部首往往与头部有关，但在“颗”字这里，则更多地体现了其形状特性，即指小而圆的东西。</w:t>
      </w:r>
    </w:p>
    <w:p w14:paraId="0803D01F" w14:textId="77777777" w:rsidR="004A397A" w:rsidRDefault="004A397A">
      <w:pPr>
        <w:rPr>
          <w:rFonts w:hint="eastAsia"/>
        </w:rPr>
      </w:pPr>
    </w:p>
    <w:p w14:paraId="521F6949" w14:textId="77777777" w:rsidR="004A397A" w:rsidRDefault="004A397A">
      <w:pPr>
        <w:rPr>
          <w:rFonts w:hint="eastAsia"/>
        </w:rPr>
      </w:pPr>
    </w:p>
    <w:p w14:paraId="7C34563D" w14:textId="77777777" w:rsidR="004A397A" w:rsidRDefault="004A397A">
      <w:pPr>
        <w:rPr>
          <w:rFonts w:hint="eastAsia"/>
        </w:rPr>
      </w:pPr>
      <w:r>
        <w:rPr>
          <w:rFonts w:hint="eastAsia"/>
        </w:rPr>
        <w:t>部首解析</w:t>
      </w:r>
    </w:p>
    <w:p w14:paraId="3F4C7C61" w14:textId="77777777" w:rsidR="004A397A" w:rsidRDefault="004A397A">
      <w:pPr>
        <w:rPr>
          <w:rFonts w:hint="eastAsia"/>
        </w:rPr>
      </w:pPr>
      <w:r>
        <w:rPr>
          <w:rFonts w:hint="eastAsia"/>
        </w:rPr>
        <w:t>“颗”的部首为“页”，这是一个象形部首，原意是指人的头部，但随着时间的发展，它的意义也有所扩展。在“颗”字里，“页”并不直接关联到头部，而是通过其形状暗示了所计量对象的形态特征——通常是有一定圆度的小物体。从汉字构造的角度来看，“颗”由“果”和“页”两部分组成，形象地描绘了一种小巧、圆润的状态，非常适合用来形容果实、珠子等。</w:t>
      </w:r>
    </w:p>
    <w:p w14:paraId="301AE8CC" w14:textId="77777777" w:rsidR="004A397A" w:rsidRDefault="004A397A">
      <w:pPr>
        <w:rPr>
          <w:rFonts w:hint="eastAsia"/>
        </w:rPr>
      </w:pPr>
    </w:p>
    <w:p w14:paraId="23FC9D13" w14:textId="77777777" w:rsidR="004A397A" w:rsidRDefault="004A397A">
      <w:pPr>
        <w:rPr>
          <w:rFonts w:hint="eastAsia"/>
        </w:rPr>
      </w:pPr>
    </w:p>
    <w:p w14:paraId="26BD4E64" w14:textId="77777777" w:rsidR="004A397A" w:rsidRDefault="004A397A">
      <w:pPr>
        <w:rPr>
          <w:rFonts w:hint="eastAsia"/>
        </w:rPr>
      </w:pPr>
      <w:r>
        <w:rPr>
          <w:rFonts w:hint="eastAsia"/>
        </w:rPr>
        <w:t>常见组词</w:t>
      </w:r>
    </w:p>
    <w:p w14:paraId="706F35DE" w14:textId="77777777" w:rsidR="004A397A" w:rsidRDefault="004A397A">
      <w:pPr>
        <w:rPr>
          <w:rFonts w:hint="eastAsia"/>
        </w:rPr>
      </w:pPr>
      <w:r>
        <w:rPr>
          <w:rFonts w:hint="eastAsia"/>
        </w:rPr>
        <w:t>关于“颗”的组词，我们可以想到很多例子。比如，“一颗星”指的是天空中的一颗星星；“一颗心”则是抽象概念，表达一个人的心或者情感状态；还有“颗粒”，这个词通常用来描述物质的基本单元，如沙粒、盐粒等。这些词汇不仅展示了“颗”作为量词的广泛应用范围，还体现了它在不同语境下的灵活性和适应性。</w:t>
      </w:r>
    </w:p>
    <w:p w14:paraId="419D7AF3" w14:textId="77777777" w:rsidR="004A397A" w:rsidRDefault="004A397A">
      <w:pPr>
        <w:rPr>
          <w:rFonts w:hint="eastAsia"/>
        </w:rPr>
      </w:pPr>
    </w:p>
    <w:p w14:paraId="17366C0F" w14:textId="77777777" w:rsidR="004A397A" w:rsidRDefault="004A397A">
      <w:pPr>
        <w:rPr>
          <w:rFonts w:hint="eastAsia"/>
        </w:rPr>
      </w:pPr>
    </w:p>
    <w:p w14:paraId="25C42BF5" w14:textId="77777777" w:rsidR="004A397A" w:rsidRDefault="004A397A">
      <w:pPr>
        <w:rPr>
          <w:rFonts w:hint="eastAsia"/>
        </w:rPr>
      </w:pPr>
      <w:r>
        <w:rPr>
          <w:rFonts w:hint="eastAsia"/>
        </w:rPr>
        <w:t>拼音介绍</w:t>
      </w:r>
    </w:p>
    <w:p w14:paraId="02A6EE1D" w14:textId="77777777" w:rsidR="004A397A" w:rsidRDefault="004A397A">
      <w:pPr>
        <w:rPr>
          <w:rFonts w:hint="eastAsia"/>
        </w:rPr>
      </w:pPr>
      <w:r>
        <w:rPr>
          <w:rFonts w:hint="eastAsia"/>
        </w:rPr>
        <w:t>在拼音方面，“颗”的发音是“kē”。声调为第一声，属于阴平。学习汉语拼音时，掌握每个字的确切发音是非常重要的，因为这有助于正确理解和使用这些词汇。对于“颗”而言，正确的发音可以帮助我们在交流中更加准确地传达信息，避免误解。同时，在学习过程中注意声调的变化，可以提高我们的语言敏感度，使汉语学习变得更加高效。</w:t>
      </w:r>
    </w:p>
    <w:p w14:paraId="5C12A72B" w14:textId="77777777" w:rsidR="004A397A" w:rsidRDefault="004A397A">
      <w:pPr>
        <w:rPr>
          <w:rFonts w:hint="eastAsia"/>
        </w:rPr>
      </w:pPr>
    </w:p>
    <w:p w14:paraId="7A7A38C6" w14:textId="77777777" w:rsidR="004A397A" w:rsidRDefault="004A397A">
      <w:pPr>
        <w:rPr>
          <w:rFonts w:hint="eastAsia"/>
        </w:rPr>
      </w:pPr>
    </w:p>
    <w:p w14:paraId="7A3AB72F" w14:textId="77777777" w:rsidR="004A397A" w:rsidRDefault="004A397A">
      <w:pPr>
        <w:rPr>
          <w:rFonts w:hint="eastAsia"/>
        </w:rPr>
      </w:pPr>
      <w:r>
        <w:rPr>
          <w:rFonts w:hint="eastAsia"/>
        </w:rPr>
        <w:t>最后的总结</w:t>
      </w:r>
    </w:p>
    <w:p w14:paraId="454482D1" w14:textId="77777777" w:rsidR="004A397A" w:rsidRDefault="004A397A">
      <w:pPr>
        <w:rPr>
          <w:rFonts w:hint="eastAsia"/>
        </w:rPr>
      </w:pPr>
      <w:r>
        <w:rPr>
          <w:rFonts w:hint="eastAsia"/>
        </w:rPr>
        <w:t>“颗”作为一个常用量词，在日常生活中扮演着重要角色。无论是描述自然界的星辰，还是表达个人的情感世界，“颗”都以其独特的魅力展现了自己的价值。通过对“颗”的部首分析、组词探讨以及拼音学习，我们不仅能更深入地理解这个字本身，还能进一步体会到汉语文化的博大精深。希望这篇文章能帮助读者更好地认识并运用“颗”字。</w:t>
      </w:r>
    </w:p>
    <w:p w14:paraId="7FF3E3FF" w14:textId="77777777" w:rsidR="004A397A" w:rsidRDefault="004A397A">
      <w:pPr>
        <w:rPr>
          <w:rFonts w:hint="eastAsia"/>
        </w:rPr>
      </w:pPr>
    </w:p>
    <w:p w14:paraId="79E29736" w14:textId="77777777" w:rsidR="004A397A" w:rsidRDefault="004A397A">
      <w:pPr>
        <w:rPr>
          <w:rFonts w:hint="eastAsia"/>
        </w:rPr>
      </w:pPr>
    </w:p>
    <w:p w14:paraId="35C634F1" w14:textId="77777777" w:rsidR="004A397A" w:rsidRDefault="004A3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35FB4" w14:textId="04CFDFB7" w:rsidR="00F84CEC" w:rsidRDefault="00F84CEC"/>
    <w:sectPr w:rsidR="00F8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EC"/>
    <w:rsid w:val="004A397A"/>
    <w:rsid w:val="00B33637"/>
    <w:rsid w:val="00F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C9B7C-C6FB-4F61-A2BF-268AB155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