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D0DD2" w14:textId="77777777" w:rsidR="00690494" w:rsidRDefault="00690494">
      <w:pPr>
        <w:rPr>
          <w:rFonts w:hint="eastAsia"/>
        </w:rPr>
      </w:pPr>
    </w:p>
    <w:p w14:paraId="11050A47" w14:textId="77777777" w:rsidR="00690494" w:rsidRDefault="00690494">
      <w:pPr>
        <w:rPr>
          <w:rFonts w:hint="eastAsia"/>
        </w:rPr>
      </w:pPr>
      <w:r>
        <w:rPr>
          <w:rFonts w:hint="eastAsia"/>
        </w:rPr>
        <w:t>静悄悄的拼音怎么写的拼</w:t>
      </w:r>
    </w:p>
    <w:p w14:paraId="75B2D3A6" w14:textId="77777777" w:rsidR="00690494" w:rsidRDefault="00690494">
      <w:pPr>
        <w:rPr>
          <w:rFonts w:hint="eastAsia"/>
        </w:rPr>
      </w:pPr>
      <w:r>
        <w:rPr>
          <w:rFonts w:hint="eastAsia"/>
        </w:rPr>
        <w:t>“静悄悄”这个词在汉语中用来形容非常安静，没有声响的状态。它的拼音是“jìng qiāo qiāo”。在汉语拼音体系中，“静”的拼音是“jìng”，声调为第四声，意味着声音从高到低；“悄”的拼音是“qiāo”，同样也是第四声。当描述一个地方或一种状态极其安静时，我们通常会重复使用“悄”字，形成“静悄悄”的表达方式。</w:t>
      </w:r>
    </w:p>
    <w:p w14:paraId="711271D6" w14:textId="77777777" w:rsidR="00690494" w:rsidRDefault="00690494">
      <w:pPr>
        <w:rPr>
          <w:rFonts w:hint="eastAsia"/>
        </w:rPr>
      </w:pPr>
    </w:p>
    <w:p w14:paraId="5D0132A0" w14:textId="77777777" w:rsidR="00690494" w:rsidRDefault="00690494">
      <w:pPr>
        <w:rPr>
          <w:rFonts w:hint="eastAsia"/>
        </w:rPr>
      </w:pPr>
    </w:p>
    <w:p w14:paraId="26DB2617" w14:textId="77777777" w:rsidR="00690494" w:rsidRDefault="00690494">
      <w:pPr>
        <w:rPr>
          <w:rFonts w:hint="eastAsia"/>
        </w:rPr>
      </w:pPr>
      <w:r>
        <w:rPr>
          <w:rFonts w:hint="eastAsia"/>
        </w:rPr>
        <w:t>汉字与拼音的魅力</w:t>
      </w:r>
    </w:p>
    <w:p w14:paraId="11FF2FB9" w14:textId="77777777" w:rsidR="00690494" w:rsidRDefault="00690494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而拼音则是学习和掌握汉语发音的有效工具。通过拼音的学习，不仅可以帮助初学者正确发音，还能加深对汉字的理解。以“静悄悄”为例，了解其拼音不仅有助于正确的读音，也能让人更深刻地体会到这个词语所传达出的那种宁静、无声的氛围。</w:t>
      </w:r>
    </w:p>
    <w:p w14:paraId="14BBADE9" w14:textId="77777777" w:rsidR="00690494" w:rsidRDefault="00690494">
      <w:pPr>
        <w:rPr>
          <w:rFonts w:hint="eastAsia"/>
        </w:rPr>
      </w:pPr>
    </w:p>
    <w:p w14:paraId="75A224F8" w14:textId="77777777" w:rsidR="00690494" w:rsidRDefault="00690494">
      <w:pPr>
        <w:rPr>
          <w:rFonts w:hint="eastAsia"/>
        </w:rPr>
      </w:pPr>
    </w:p>
    <w:p w14:paraId="5B86BA52" w14:textId="77777777" w:rsidR="00690494" w:rsidRDefault="00690494">
      <w:pPr>
        <w:rPr>
          <w:rFonts w:hint="eastAsia"/>
        </w:rPr>
      </w:pPr>
      <w:r>
        <w:rPr>
          <w:rFonts w:hint="eastAsia"/>
        </w:rPr>
        <w:t>如何准确发音</w:t>
      </w:r>
    </w:p>
    <w:p w14:paraId="4A5BBE99" w14:textId="77777777" w:rsidR="00690494" w:rsidRDefault="00690494">
      <w:pPr>
        <w:rPr>
          <w:rFonts w:hint="eastAsia"/>
        </w:rPr>
      </w:pPr>
      <w:r>
        <w:rPr>
          <w:rFonts w:hint="eastAsia"/>
        </w:rPr>
        <w:t>要准确发出“静悄悄”的音，首先要掌握每个汉字的拼音及其声调。“静”（jìng）是一个四声字，发音时要注意音调由高到低的变化；“悄”（qiāo）同样是四声，在连续发音时需要保持声调的一致性和流畅性。练习时可以先分别练习每个字的发音，然后再将它们连贯起来，注意语速和语气的自然流畅，从而达到准确表达的效果。</w:t>
      </w:r>
    </w:p>
    <w:p w14:paraId="256D5FFD" w14:textId="77777777" w:rsidR="00690494" w:rsidRDefault="00690494">
      <w:pPr>
        <w:rPr>
          <w:rFonts w:hint="eastAsia"/>
        </w:rPr>
      </w:pPr>
    </w:p>
    <w:p w14:paraId="0305E52F" w14:textId="77777777" w:rsidR="00690494" w:rsidRDefault="00690494">
      <w:pPr>
        <w:rPr>
          <w:rFonts w:hint="eastAsia"/>
        </w:rPr>
      </w:pPr>
    </w:p>
    <w:p w14:paraId="73E90942" w14:textId="77777777" w:rsidR="00690494" w:rsidRDefault="00690494">
      <w:pPr>
        <w:rPr>
          <w:rFonts w:hint="eastAsia"/>
        </w:rPr>
      </w:pPr>
      <w:r>
        <w:rPr>
          <w:rFonts w:hint="eastAsia"/>
        </w:rPr>
        <w:t>应用场景与文化背景</w:t>
      </w:r>
    </w:p>
    <w:p w14:paraId="55FF7864" w14:textId="77777777" w:rsidR="00690494" w:rsidRDefault="00690494">
      <w:pPr>
        <w:rPr>
          <w:rFonts w:hint="eastAsia"/>
        </w:rPr>
      </w:pPr>
      <w:r>
        <w:rPr>
          <w:rFonts w:hint="eastAsia"/>
        </w:rPr>
        <w:t>“静悄悄”不仅是一种语言表达，它还深深植根于中国文化的各个方面。无论是文学作品中的描写，还是日常生活中的实际应用，“静悄悄”都传递着一种平和、宁静的气息。例如，在古代诗词中，“静悄悄”常被用来描绘夜晚的寂静或是大自然的安宁。现代社会中，人们也常用这个词来形容那些不打扰他人，低调行事的行为方式。</w:t>
      </w:r>
    </w:p>
    <w:p w14:paraId="415A5FB0" w14:textId="77777777" w:rsidR="00690494" w:rsidRDefault="00690494">
      <w:pPr>
        <w:rPr>
          <w:rFonts w:hint="eastAsia"/>
        </w:rPr>
      </w:pPr>
    </w:p>
    <w:p w14:paraId="325A0297" w14:textId="77777777" w:rsidR="00690494" w:rsidRDefault="00690494">
      <w:pPr>
        <w:rPr>
          <w:rFonts w:hint="eastAsia"/>
        </w:rPr>
      </w:pPr>
    </w:p>
    <w:p w14:paraId="322D464A" w14:textId="77777777" w:rsidR="00690494" w:rsidRDefault="00690494">
      <w:pPr>
        <w:rPr>
          <w:rFonts w:hint="eastAsia"/>
        </w:rPr>
      </w:pPr>
      <w:r>
        <w:rPr>
          <w:rFonts w:hint="eastAsia"/>
        </w:rPr>
        <w:t>最后的总结</w:t>
      </w:r>
    </w:p>
    <w:p w14:paraId="4E0B1170" w14:textId="77777777" w:rsidR="00690494" w:rsidRDefault="00690494">
      <w:pPr>
        <w:rPr>
          <w:rFonts w:hint="eastAsia"/>
        </w:rPr>
      </w:pPr>
      <w:r>
        <w:rPr>
          <w:rFonts w:hint="eastAsia"/>
        </w:rPr>
        <w:t>通过对“静悄悄”拼音及含义的探讨，我们不仅能学到关于汉语发音的知识，更能深入了解中国文化中对宁静之美的追求。无论是在学习汉语的过程中，还是在欣赏汉语之美时，“静悄悄”都是一个值得细细品味的好例子。希望本文能够帮助读者更好地理解这一词汇，并在适当的场合运用自如。</w:t>
      </w:r>
    </w:p>
    <w:p w14:paraId="7BEC22B0" w14:textId="77777777" w:rsidR="00690494" w:rsidRDefault="00690494">
      <w:pPr>
        <w:rPr>
          <w:rFonts w:hint="eastAsia"/>
        </w:rPr>
      </w:pPr>
    </w:p>
    <w:p w14:paraId="4D048CB9" w14:textId="77777777" w:rsidR="00690494" w:rsidRDefault="00690494">
      <w:pPr>
        <w:rPr>
          <w:rFonts w:hint="eastAsia"/>
        </w:rPr>
      </w:pPr>
    </w:p>
    <w:p w14:paraId="472A09EB" w14:textId="77777777" w:rsidR="00690494" w:rsidRDefault="006904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FB82D" w14:textId="4297732B" w:rsidR="004444F8" w:rsidRDefault="004444F8"/>
    <w:sectPr w:rsidR="00444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F8"/>
    <w:rsid w:val="004444F8"/>
    <w:rsid w:val="0069049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FC619-4B4E-456E-8958-664635EB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