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01C4" w14:textId="77777777" w:rsidR="007A449E" w:rsidRDefault="007A449E">
      <w:pPr>
        <w:rPr>
          <w:rFonts w:hint="eastAsia"/>
        </w:rPr>
      </w:pPr>
    </w:p>
    <w:p w14:paraId="33F65E47" w14:textId="77777777" w:rsidR="007A449E" w:rsidRDefault="007A449E">
      <w:pPr>
        <w:rPr>
          <w:rFonts w:hint="eastAsia"/>
        </w:rPr>
      </w:pPr>
      <w:r>
        <w:rPr>
          <w:rFonts w:hint="eastAsia"/>
        </w:rPr>
        <w:t>锅的拼音是三的拼音节吗</w:t>
      </w:r>
    </w:p>
    <w:p w14:paraId="3F736226" w14:textId="77777777" w:rsidR="007A449E" w:rsidRDefault="007A449E">
      <w:pPr>
        <w:rPr>
          <w:rFonts w:hint="eastAsia"/>
        </w:rPr>
      </w:pPr>
      <w:r>
        <w:rPr>
          <w:rFonts w:hint="eastAsia"/>
        </w:rPr>
        <w:t>在汉语学习过程中，拼音作为汉字的标准发音标注系统，起到了桥梁的作用，帮助人们准确地读出汉字。关于“锅”的拼音是否为“三”的拼音节这一问题，实际上涉及了对汉语拼音体系的理解以及具体汉字发音的认识。</w:t>
      </w:r>
    </w:p>
    <w:p w14:paraId="4D56E091" w14:textId="77777777" w:rsidR="007A449E" w:rsidRDefault="007A449E">
      <w:pPr>
        <w:rPr>
          <w:rFonts w:hint="eastAsia"/>
        </w:rPr>
      </w:pPr>
    </w:p>
    <w:p w14:paraId="1463C775" w14:textId="77777777" w:rsidR="007A449E" w:rsidRDefault="007A449E">
      <w:pPr>
        <w:rPr>
          <w:rFonts w:hint="eastAsia"/>
        </w:rPr>
      </w:pPr>
    </w:p>
    <w:p w14:paraId="181252C5" w14:textId="77777777" w:rsidR="007A449E" w:rsidRDefault="007A449E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08A1D65" w14:textId="77777777" w:rsidR="007A449E" w:rsidRDefault="007A449E">
      <w:pPr>
        <w:rPr>
          <w:rFonts w:hint="eastAsia"/>
        </w:rPr>
      </w:pPr>
      <w:r>
        <w:rPr>
          <w:rFonts w:hint="eastAsia"/>
        </w:rPr>
        <w:t>汉语拼音由声母、韵母和声调三部分组成。例如，“锅”字的拼音是“guō”，其中“g”是声母，“uō”是韵母，并且有一个第三声的声调。而数字“三”的拼音是“sān”，其声母是“s”，韵母是“ān”，并且具有第一声的声调。由此可见，“锅”的拼音并不是“三”的拼音节，两者不仅在音节上不同，在声调上也存在差异。</w:t>
      </w:r>
    </w:p>
    <w:p w14:paraId="06D4B2CF" w14:textId="77777777" w:rsidR="007A449E" w:rsidRDefault="007A449E">
      <w:pPr>
        <w:rPr>
          <w:rFonts w:hint="eastAsia"/>
        </w:rPr>
      </w:pPr>
    </w:p>
    <w:p w14:paraId="2A1B7483" w14:textId="77777777" w:rsidR="007A449E" w:rsidRDefault="007A449E">
      <w:pPr>
        <w:rPr>
          <w:rFonts w:hint="eastAsia"/>
        </w:rPr>
      </w:pPr>
    </w:p>
    <w:p w14:paraId="26670744" w14:textId="77777777" w:rsidR="007A449E" w:rsidRDefault="007A449E">
      <w:pPr>
        <w:rPr>
          <w:rFonts w:hint="eastAsia"/>
        </w:rPr>
      </w:pPr>
      <w:r>
        <w:rPr>
          <w:rFonts w:hint="eastAsia"/>
        </w:rPr>
        <w:t>理解音节与声调的重要性</w:t>
      </w:r>
    </w:p>
    <w:p w14:paraId="4CD55522" w14:textId="77777777" w:rsidR="007A449E" w:rsidRDefault="007A449E">
      <w:pPr>
        <w:rPr>
          <w:rFonts w:hint="eastAsia"/>
        </w:rPr>
      </w:pPr>
      <w:r>
        <w:rPr>
          <w:rFonts w:hint="eastAsia"/>
        </w:rPr>
        <w:t>在汉语中，音节是指一个完整的语音单位，它可以单独成为一个词或词语的一部分。每个汉字对应着一个音节。声调则是汉语音节的重要组成部分，它决定了音节的高低升降变化，从而改变词汇的意义。例如，“mā”（妈）、“má”（麻）、“mǎ”（马）、“mà”（骂）这四个不同的声调代表了完全不同的意思。因此，掌握正确的声调对于正确理解和使用汉语至关重要。</w:t>
      </w:r>
    </w:p>
    <w:p w14:paraId="5C29E96A" w14:textId="77777777" w:rsidR="007A449E" w:rsidRDefault="007A449E">
      <w:pPr>
        <w:rPr>
          <w:rFonts w:hint="eastAsia"/>
        </w:rPr>
      </w:pPr>
    </w:p>
    <w:p w14:paraId="608440CA" w14:textId="77777777" w:rsidR="007A449E" w:rsidRDefault="007A449E">
      <w:pPr>
        <w:rPr>
          <w:rFonts w:hint="eastAsia"/>
        </w:rPr>
      </w:pPr>
    </w:p>
    <w:p w14:paraId="10AB631E" w14:textId="77777777" w:rsidR="007A449E" w:rsidRDefault="007A449E">
      <w:pPr>
        <w:rPr>
          <w:rFonts w:hint="eastAsia"/>
        </w:rPr>
      </w:pPr>
      <w:r>
        <w:rPr>
          <w:rFonts w:hint="eastAsia"/>
        </w:rPr>
        <w:t>学习汉语拼音的建议</w:t>
      </w:r>
    </w:p>
    <w:p w14:paraId="0DF00530" w14:textId="77777777" w:rsidR="007A449E" w:rsidRDefault="007A449E">
      <w:pPr>
        <w:rPr>
          <w:rFonts w:hint="eastAsia"/>
        </w:rPr>
      </w:pPr>
      <w:r>
        <w:rPr>
          <w:rFonts w:hint="eastAsia"/>
        </w:rPr>
        <w:t>对于初学者来说，了解和练习汉语拼音是学习汉语的基础。可以通过观看教学视频、参加汉语课程或使用相关的学习软件来加强对拼音的理解和记忆。同时，多听、多说也是提高语音准确性的好方法。通过不断地模仿标准发音，逐渐形成自己的语感，能够更加自然地运用汉语进行交流。</w:t>
      </w:r>
    </w:p>
    <w:p w14:paraId="47664CA9" w14:textId="77777777" w:rsidR="007A449E" w:rsidRDefault="007A449E">
      <w:pPr>
        <w:rPr>
          <w:rFonts w:hint="eastAsia"/>
        </w:rPr>
      </w:pPr>
    </w:p>
    <w:p w14:paraId="6B4C5D43" w14:textId="77777777" w:rsidR="007A449E" w:rsidRDefault="007A449E">
      <w:pPr>
        <w:rPr>
          <w:rFonts w:hint="eastAsia"/>
        </w:rPr>
      </w:pPr>
    </w:p>
    <w:p w14:paraId="5C89BC0F" w14:textId="77777777" w:rsidR="007A449E" w:rsidRDefault="007A449E">
      <w:pPr>
        <w:rPr>
          <w:rFonts w:hint="eastAsia"/>
        </w:rPr>
      </w:pPr>
      <w:r>
        <w:rPr>
          <w:rFonts w:hint="eastAsia"/>
        </w:rPr>
        <w:t>最后的总结</w:t>
      </w:r>
    </w:p>
    <w:p w14:paraId="4990D5AD" w14:textId="77777777" w:rsidR="007A449E" w:rsidRDefault="007A449E">
      <w:pPr>
        <w:rPr>
          <w:rFonts w:hint="eastAsia"/>
        </w:rPr>
      </w:pPr>
      <w:r>
        <w:rPr>
          <w:rFonts w:hint="eastAsia"/>
        </w:rPr>
        <w:t>“锅”的拼音并不是“三”的拼音节。两者的拼音分别属于不同的音节结构，且各自拥有独特的声调。深入学习汉语拼音，不仅能帮助我们更准确地发音，还能加深对中国文化的理解。希望每位汉语学习者都能在探索语言奥秘的过程中找到乐趣，并不断提升自己的语言能力。</w:t>
      </w:r>
    </w:p>
    <w:p w14:paraId="53406C21" w14:textId="77777777" w:rsidR="007A449E" w:rsidRDefault="007A449E">
      <w:pPr>
        <w:rPr>
          <w:rFonts w:hint="eastAsia"/>
        </w:rPr>
      </w:pPr>
    </w:p>
    <w:p w14:paraId="1563E9B5" w14:textId="77777777" w:rsidR="007A449E" w:rsidRDefault="007A449E">
      <w:pPr>
        <w:rPr>
          <w:rFonts w:hint="eastAsia"/>
        </w:rPr>
      </w:pPr>
    </w:p>
    <w:p w14:paraId="4B10962B" w14:textId="77777777" w:rsidR="007A449E" w:rsidRDefault="007A4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DF344" w14:textId="3509911B" w:rsidR="000747E2" w:rsidRDefault="000747E2"/>
    <w:sectPr w:rsidR="0007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E2"/>
    <w:rsid w:val="000747E2"/>
    <w:rsid w:val="007A44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0E0F-0CA4-4E59-B518-DC5F7118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