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A891" w14:textId="77777777" w:rsidR="0006183A" w:rsidRDefault="0006183A">
      <w:pPr>
        <w:rPr>
          <w:rFonts w:hint="eastAsia"/>
        </w:rPr>
      </w:pPr>
      <w:r>
        <w:rPr>
          <w:rFonts w:hint="eastAsia"/>
        </w:rPr>
        <w:t>铐的拼音：kào</w:t>
      </w:r>
    </w:p>
    <w:p w14:paraId="2B8D63A1" w14:textId="77777777" w:rsidR="0006183A" w:rsidRDefault="0006183A">
      <w:pPr>
        <w:rPr>
          <w:rFonts w:hint="eastAsia"/>
        </w:rPr>
      </w:pPr>
      <w:r>
        <w:rPr>
          <w:rFonts w:hint="eastAsia"/>
        </w:rPr>
        <w:t>在汉语中，“铐”字的拼音是 kào。这个字通常指的是用金属制成的一种刑具，用于限制人的自由移动，特别是手腕部分。在中国古代，手铐作为一种约束工具被广泛使用，它体现了人类社会对于秩序和安全的追求。手铐的设计与制造随着时间的发展而不断改进，从最初的简单铁环到如今精密加工的合金制品，反映了人类文明和技术的进步。</w:t>
      </w:r>
    </w:p>
    <w:p w14:paraId="6539D223" w14:textId="77777777" w:rsidR="0006183A" w:rsidRDefault="0006183A">
      <w:pPr>
        <w:rPr>
          <w:rFonts w:hint="eastAsia"/>
        </w:rPr>
      </w:pPr>
    </w:p>
    <w:p w14:paraId="7CB12558" w14:textId="77777777" w:rsidR="0006183A" w:rsidRDefault="0006183A">
      <w:pPr>
        <w:rPr>
          <w:rFonts w:hint="eastAsia"/>
        </w:rPr>
      </w:pPr>
    </w:p>
    <w:p w14:paraId="2049304E" w14:textId="77777777" w:rsidR="0006183A" w:rsidRDefault="0006183A">
      <w:pPr>
        <w:rPr>
          <w:rFonts w:hint="eastAsia"/>
        </w:rPr>
      </w:pPr>
      <w:r>
        <w:rPr>
          <w:rFonts w:hint="eastAsia"/>
        </w:rPr>
        <w:t>铐的历史渊源</w:t>
      </w:r>
    </w:p>
    <w:p w14:paraId="4B90A684" w14:textId="77777777" w:rsidR="0006183A" w:rsidRDefault="0006183A">
      <w:pPr>
        <w:rPr>
          <w:rFonts w:hint="eastAsia"/>
        </w:rPr>
      </w:pPr>
      <w:r>
        <w:rPr>
          <w:rFonts w:hint="eastAsia"/>
        </w:rPr>
        <w:t>追溯“铐”的历史，我们可以发现它在中国有着悠久的传统。早在先秦时期，就已经出现了类似现代手铐的束缚工具。随着朝代更迭，这些工具逐渐演变，到了明清两代，手铐已经成为司法系统中不可或缺的一部分。古代的手铐多为铜或铁制，样式繁多，有的还带有复杂的锁芯结构。除了作为法律执行的手段外，手铐在文学作品、戏剧表演以及民间传说中也频繁出现，成为了文化表达的一个元素。</w:t>
      </w:r>
    </w:p>
    <w:p w14:paraId="48BB3D05" w14:textId="77777777" w:rsidR="0006183A" w:rsidRDefault="0006183A">
      <w:pPr>
        <w:rPr>
          <w:rFonts w:hint="eastAsia"/>
        </w:rPr>
      </w:pPr>
    </w:p>
    <w:p w14:paraId="4D2080FB" w14:textId="77777777" w:rsidR="0006183A" w:rsidRDefault="0006183A">
      <w:pPr>
        <w:rPr>
          <w:rFonts w:hint="eastAsia"/>
        </w:rPr>
      </w:pPr>
    </w:p>
    <w:p w14:paraId="06483BE8" w14:textId="77777777" w:rsidR="0006183A" w:rsidRDefault="0006183A">
      <w:pPr>
        <w:rPr>
          <w:rFonts w:hint="eastAsia"/>
        </w:rPr>
      </w:pPr>
      <w:r>
        <w:rPr>
          <w:rFonts w:hint="eastAsia"/>
        </w:rPr>
        <w:t>铐的文化象征意义</w:t>
      </w:r>
    </w:p>
    <w:p w14:paraId="0B4680C5" w14:textId="77777777" w:rsidR="0006183A" w:rsidRDefault="0006183A">
      <w:pPr>
        <w:rPr>
          <w:rFonts w:hint="eastAsia"/>
        </w:rPr>
      </w:pPr>
      <w:r>
        <w:rPr>
          <w:rFonts w:hint="eastAsia"/>
        </w:rPr>
        <w:t>在中华文化里，“铐”不仅是一个具体的物件，而且具有丰富的象征意义。它是权力与权威的标志，也是罪恶与惩罚的体现。当一个人戴上手铐时，意味着他失去了行动自由，必须面对法律的审判。在一些传统艺术形式中，手铐也被用来描绘人物的命运转折点，如戏曲中的囚犯角色或是小说里的英雄落难情节。通过这种方式，手铐超越了其物质形态，成为了一种承载故事和社会价值观的符号。</w:t>
      </w:r>
    </w:p>
    <w:p w14:paraId="26117D05" w14:textId="77777777" w:rsidR="0006183A" w:rsidRDefault="0006183A">
      <w:pPr>
        <w:rPr>
          <w:rFonts w:hint="eastAsia"/>
        </w:rPr>
      </w:pPr>
    </w:p>
    <w:p w14:paraId="03C2595B" w14:textId="77777777" w:rsidR="0006183A" w:rsidRDefault="0006183A">
      <w:pPr>
        <w:rPr>
          <w:rFonts w:hint="eastAsia"/>
        </w:rPr>
      </w:pPr>
    </w:p>
    <w:p w14:paraId="3008F7DE" w14:textId="77777777" w:rsidR="0006183A" w:rsidRDefault="0006183A">
      <w:pPr>
        <w:rPr>
          <w:rFonts w:hint="eastAsia"/>
        </w:rPr>
      </w:pPr>
      <w:r>
        <w:rPr>
          <w:rFonts w:hint="eastAsia"/>
        </w:rPr>
        <w:t>现代铐的应用与发展</w:t>
      </w:r>
    </w:p>
    <w:p w14:paraId="72407C00" w14:textId="77777777" w:rsidR="0006183A" w:rsidRDefault="0006183A">
      <w:pPr>
        <w:rPr>
          <w:rFonts w:hint="eastAsia"/>
        </w:rPr>
      </w:pPr>
      <w:r>
        <w:rPr>
          <w:rFonts w:hint="eastAsia"/>
        </w:rPr>
        <w:t>进入现代社会后，手铐的设计更加注重人性化和安全性。新材料的应用使得手铐既坚固耐用又轻便易携，同时确保佩戴者不会受到不必要的伤害。警察和其他执法人员在日常工作中会使用各种类型的手铐来保障公共安全。值得注意的是，随着法治观念深入人心，如何正确合法地使用手铐也成为执法培训的重要内容之一。今天的手铐不仅是执法工具，更是维护社会稳定和谐的关键因素。</w:t>
      </w:r>
    </w:p>
    <w:p w14:paraId="30A1DC93" w14:textId="77777777" w:rsidR="0006183A" w:rsidRDefault="0006183A">
      <w:pPr>
        <w:rPr>
          <w:rFonts w:hint="eastAsia"/>
        </w:rPr>
      </w:pPr>
    </w:p>
    <w:p w14:paraId="72BE6254" w14:textId="77777777" w:rsidR="0006183A" w:rsidRDefault="0006183A">
      <w:pPr>
        <w:rPr>
          <w:rFonts w:hint="eastAsia"/>
        </w:rPr>
      </w:pPr>
    </w:p>
    <w:p w14:paraId="008D570D" w14:textId="77777777" w:rsidR="0006183A" w:rsidRDefault="0006183A">
      <w:pPr>
        <w:rPr>
          <w:rFonts w:hint="eastAsia"/>
        </w:rPr>
      </w:pPr>
      <w:r>
        <w:rPr>
          <w:rFonts w:hint="eastAsia"/>
        </w:rPr>
        <w:t>最后的总结</w:t>
      </w:r>
    </w:p>
    <w:p w14:paraId="3B5488DC" w14:textId="77777777" w:rsidR="0006183A" w:rsidRDefault="0006183A">
      <w:pPr>
        <w:rPr>
          <w:rFonts w:hint="eastAsia"/>
        </w:rPr>
      </w:pPr>
      <w:r>
        <w:rPr>
          <w:rFonts w:hint="eastAsia"/>
        </w:rPr>
        <w:t>“铐”不仅仅是一个简单的汉字或者一件物品，它背后蕴含着深厚的历史文化底蕴，同时也反映了社会进步和法治建设的需求。无论是过去还是现在，手铐都在特定的社会环境中扮演着重要角色，并将继续见证未来的发展变化。</w:t>
      </w:r>
    </w:p>
    <w:p w14:paraId="3CAD2A3F" w14:textId="77777777" w:rsidR="0006183A" w:rsidRDefault="0006183A">
      <w:pPr>
        <w:rPr>
          <w:rFonts w:hint="eastAsia"/>
        </w:rPr>
      </w:pPr>
    </w:p>
    <w:p w14:paraId="12A8B395" w14:textId="77777777" w:rsidR="0006183A" w:rsidRDefault="0006183A">
      <w:pPr>
        <w:rPr>
          <w:rFonts w:hint="eastAsia"/>
        </w:rPr>
      </w:pPr>
      <w:r>
        <w:rPr>
          <w:rFonts w:hint="eastAsia"/>
        </w:rPr>
        <w:t>本文是由每日作文网(2345lzwz.com)为大家创作</w:t>
      </w:r>
    </w:p>
    <w:p w14:paraId="68DF77E5" w14:textId="5A3A890E" w:rsidR="007C6F81" w:rsidRDefault="007C6F81"/>
    <w:sectPr w:rsidR="007C6F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81"/>
    <w:rsid w:val="0006183A"/>
    <w:rsid w:val="007C6F8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63FC3-6052-4BF7-BFCF-531C18C8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F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6F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6F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6F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6F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6F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6F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F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6F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F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6F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6F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6F81"/>
    <w:rPr>
      <w:rFonts w:cstheme="majorBidi"/>
      <w:color w:val="2F5496" w:themeColor="accent1" w:themeShade="BF"/>
      <w:sz w:val="28"/>
      <w:szCs w:val="28"/>
    </w:rPr>
  </w:style>
  <w:style w:type="character" w:customStyle="1" w:styleId="50">
    <w:name w:val="标题 5 字符"/>
    <w:basedOn w:val="a0"/>
    <w:link w:val="5"/>
    <w:uiPriority w:val="9"/>
    <w:semiHidden/>
    <w:rsid w:val="007C6F81"/>
    <w:rPr>
      <w:rFonts w:cstheme="majorBidi"/>
      <w:color w:val="2F5496" w:themeColor="accent1" w:themeShade="BF"/>
      <w:sz w:val="24"/>
    </w:rPr>
  </w:style>
  <w:style w:type="character" w:customStyle="1" w:styleId="60">
    <w:name w:val="标题 6 字符"/>
    <w:basedOn w:val="a0"/>
    <w:link w:val="6"/>
    <w:uiPriority w:val="9"/>
    <w:semiHidden/>
    <w:rsid w:val="007C6F81"/>
    <w:rPr>
      <w:rFonts w:cstheme="majorBidi"/>
      <w:b/>
      <w:bCs/>
      <w:color w:val="2F5496" w:themeColor="accent1" w:themeShade="BF"/>
    </w:rPr>
  </w:style>
  <w:style w:type="character" w:customStyle="1" w:styleId="70">
    <w:name w:val="标题 7 字符"/>
    <w:basedOn w:val="a0"/>
    <w:link w:val="7"/>
    <w:uiPriority w:val="9"/>
    <w:semiHidden/>
    <w:rsid w:val="007C6F81"/>
    <w:rPr>
      <w:rFonts w:cstheme="majorBidi"/>
      <w:b/>
      <w:bCs/>
      <w:color w:val="595959" w:themeColor="text1" w:themeTint="A6"/>
    </w:rPr>
  </w:style>
  <w:style w:type="character" w:customStyle="1" w:styleId="80">
    <w:name w:val="标题 8 字符"/>
    <w:basedOn w:val="a0"/>
    <w:link w:val="8"/>
    <w:uiPriority w:val="9"/>
    <w:semiHidden/>
    <w:rsid w:val="007C6F81"/>
    <w:rPr>
      <w:rFonts w:cstheme="majorBidi"/>
      <w:color w:val="595959" w:themeColor="text1" w:themeTint="A6"/>
    </w:rPr>
  </w:style>
  <w:style w:type="character" w:customStyle="1" w:styleId="90">
    <w:name w:val="标题 9 字符"/>
    <w:basedOn w:val="a0"/>
    <w:link w:val="9"/>
    <w:uiPriority w:val="9"/>
    <w:semiHidden/>
    <w:rsid w:val="007C6F81"/>
    <w:rPr>
      <w:rFonts w:eastAsiaTheme="majorEastAsia" w:cstheme="majorBidi"/>
      <w:color w:val="595959" w:themeColor="text1" w:themeTint="A6"/>
    </w:rPr>
  </w:style>
  <w:style w:type="paragraph" w:styleId="a3">
    <w:name w:val="Title"/>
    <w:basedOn w:val="a"/>
    <w:next w:val="a"/>
    <w:link w:val="a4"/>
    <w:uiPriority w:val="10"/>
    <w:qFormat/>
    <w:rsid w:val="007C6F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F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F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F81"/>
    <w:pPr>
      <w:spacing w:before="160"/>
      <w:jc w:val="center"/>
    </w:pPr>
    <w:rPr>
      <w:i/>
      <w:iCs/>
      <w:color w:val="404040" w:themeColor="text1" w:themeTint="BF"/>
    </w:rPr>
  </w:style>
  <w:style w:type="character" w:customStyle="1" w:styleId="a8">
    <w:name w:val="引用 字符"/>
    <w:basedOn w:val="a0"/>
    <w:link w:val="a7"/>
    <w:uiPriority w:val="29"/>
    <w:rsid w:val="007C6F81"/>
    <w:rPr>
      <w:i/>
      <w:iCs/>
      <w:color w:val="404040" w:themeColor="text1" w:themeTint="BF"/>
    </w:rPr>
  </w:style>
  <w:style w:type="paragraph" w:styleId="a9">
    <w:name w:val="List Paragraph"/>
    <w:basedOn w:val="a"/>
    <w:uiPriority w:val="34"/>
    <w:qFormat/>
    <w:rsid w:val="007C6F81"/>
    <w:pPr>
      <w:ind w:left="720"/>
      <w:contextualSpacing/>
    </w:pPr>
  </w:style>
  <w:style w:type="character" w:styleId="aa">
    <w:name w:val="Intense Emphasis"/>
    <w:basedOn w:val="a0"/>
    <w:uiPriority w:val="21"/>
    <w:qFormat/>
    <w:rsid w:val="007C6F81"/>
    <w:rPr>
      <w:i/>
      <w:iCs/>
      <w:color w:val="2F5496" w:themeColor="accent1" w:themeShade="BF"/>
    </w:rPr>
  </w:style>
  <w:style w:type="paragraph" w:styleId="ab">
    <w:name w:val="Intense Quote"/>
    <w:basedOn w:val="a"/>
    <w:next w:val="a"/>
    <w:link w:val="ac"/>
    <w:uiPriority w:val="30"/>
    <w:qFormat/>
    <w:rsid w:val="007C6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6F81"/>
    <w:rPr>
      <w:i/>
      <w:iCs/>
      <w:color w:val="2F5496" w:themeColor="accent1" w:themeShade="BF"/>
    </w:rPr>
  </w:style>
  <w:style w:type="character" w:styleId="ad">
    <w:name w:val="Intense Reference"/>
    <w:basedOn w:val="a0"/>
    <w:uiPriority w:val="32"/>
    <w:qFormat/>
    <w:rsid w:val="007C6F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