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B11E" w14:textId="77777777" w:rsidR="007912B3" w:rsidRDefault="007912B3">
      <w:pPr>
        <w:rPr>
          <w:rFonts w:hint="eastAsia"/>
        </w:rPr>
      </w:pPr>
    </w:p>
    <w:p w14:paraId="70E9E489" w14:textId="77777777" w:rsidR="007912B3" w:rsidRDefault="007912B3">
      <w:pPr>
        <w:rPr>
          <w:rFonts w:hint="eastAsia"/>
        </w:rPr>
      </w:pPr>
      <w:r>
        <w:rPr>
          <w:rFonts w:hint="eastAsia"/>
        </w:rPr>
        <w:t>贡的拼音和部首</w:t>
      </w:r>
    </w:p>
    <w:p w14:paraId="5CC7A63A" w14:textId="77777777" w:rsidR="007912B3" w:rsidRDefault="007912B3">
      <w:pPr>
        <w:rPr>
          <w:rFonts w:hint="eastAsia"/>
        </w:rPr>
      </w:pPr>
      <w:r>
        <w:rPr>
          <w:rFonts w:hint="eastAsia"/>
        </w:rPr>
        <w:t>贡，这个字在汉语中承载着丰富的文化内涵与历史背景。从古代开始，贡就代表着向君主或国家贡献物品的行为，也象征着一种尊重和义务。而今天，我们将深入探讨“贡”这个汉字的基本构成元素——其拼音和部首。</w:t>
      </w:r>
    </w:p>
    <w:p w14:paraId="3E078638" w14:textId="77777777" w:rsidR="007912B3" w:rsidRDefault="007912B3">
      <w:pPr>
        <w:rPr>
          <w:rFonts w:hint="eastAsia"/>
        </w:rPr>
      </w:pPr>
    </w:p>
    <w:p w14:paraId="5673861F" w14:textId="77777777" w:rsidR="007912B3" w:rsidRDefault="007912B3">
      <w:pPr>
        <w:rPr>
          <w:rFonts w:hint="eastAsia"/>
        </w:rPr>
      </w:pPr>
    </w:p>
    <w:p w14:paraId="30E4ADB8" w14:textId="77777777" w:rsidR="007912B3" w:rsidRDefault="007912B3">
      <w:pPr>
        <w:rPr>
          <w:rFonts w:hint="eastAsia"/>
        </w:rPr>
      </w:pPr>
      <w:r>
        <w:rPr>
          <w:rFonts w:hint="eastAsia"/>
        </w:rPr>
        <w:t>贡的拼音</w:t>
      </w:r>
    </w:p>
    <w:p w14:paraId="7A7B5F13" w14:textId="77777777" w:rsidR="007912B3" w:rsidRDefault="007912B3">
      <w:pPr>
        <w:rPr>
          <w:rFonts w:hint="eastAsia"/>
        </w:rPr>
      </w:pPr>
      <w:r>
        <w:rPr>
          <w:rFonts w:hint="eastAsia"/>
        </w:rPr>
        <w:t>“贡”的拼音是gòng。根据汉语拼音方案，g属于声母，而òng则是韵母。在普通话中，“贡”的发音需要将舌头后部轻轻抵住软腭，形成阻塞，然后迅速释放气流，同时声带振动发声。这种发音方式让“贡”字具有了独特的音韵美感。学习汉字的过程中，掌握正确的发音对于理解和使用汉字至关重要。了解“贡”的正确发音有助于我们在日常交流、阅读以及写作中更加准确地运用这一词汇。</w:t>
      </w:r>
    </w:p>
    <w:p w14:paraId="69B338DE" w14:textId="77777777" w:rsidR="007912B3" w:rsidRDefault="007912B3">
      <w:pPr>
        <w:rPr>
          <w:rFonts w:hint="eastAsia"/>
        </w:rPr>
      </w:pPr>
    </w:p>
    <w:p w14:paraId="6DD2D7FF" w14:textId="77777777" w:rsidR="007912B3" w:rsidRDefault="007912B3">
      <w:pPr>
        <w:rPr>
          <w:rFonts w:hint="eastAsia"/>
        </w:rPr>
      </w:pPr>
    </w:p>
    <w:p w14:paraId="6084F422" w14:textId="77777777" w:rsidR="007912B3" w:rsidRDefault="007912B3">
      <w:pPr>
        <w:rPr>
          <w:rFonts w:hint="eastAsia"/>
        </w:rPr>
      </w:pPr>
      <w:r>
        <w:rPr>
          <w:rFonts w:hint="eastAsia"/>
        </w:rPr>
        <w:t>贡的部首</w:t>
      </w:r>
    </w:p>
    <w:p w14:paraId="1931AEC6" w14:textId="77777777" w:rsidR="007912B3" w:rsidRDefault="007912B3">
      <w:pPr>
        <w:rPr>
          <w:rFonts w:hint="eastAsia"/>
        </w:rPr>
      </w:pPr>
      <w:r>
        <w:rPr>
          <w:rFonts w:hint="eastAsia"/>
        </w:rPr>
        <w:t>我们来分析一下“贡”的部首。在《说文解字》等传统汉字学著作中，“贡”字归属于贝部。贝部是一个非常古老的部首，它反映了古代社会以贝壳作为货币交换的重要历史时期。因此，很多与财富、交易有关的字都归于贝部之下。“贡”之所以属于贝部，是因为在古代，贡品往往包括珍贵的财物，这与贝部所代表的意义紧密相关。随着汉字的发展，现代汉字分类中，“贡”也被认为是从“工”与“贝”组合而成，体现了古人对劳动成果（工）与价值（贝）之间关系的理解。</w:t>
      </w:r>
    </w:p>
    <w:p w14:paraId="0DC7494A" w14:textId="77777777" w:rsidR="007912B3" w:rsidRDefault="007912B3">
      <w:pPr>
        <w:rPr>
          <w:rFonts w:hint="eastAsia"/>
        </w:rPr>
      </w:pPr>
    </w:p>
    <w:p w14:paraId="64AAE77F" w14:textId="77777777" w:rsidR="007912B3" w:rsidRDefault="007912B3">
      <w:pPr>
        <w:rPr>
          <w:rFonts w:hint="eastAsia"/>
        </w:rPr>
      </w:pPr>
    </w:p>
    <w:p w14:paraId="43D5A2BD" w14:textId="77777777" w:rsidR="007912B3" w:rsidRDefault="007912B3">
      <w:pPr>
        <w:rPr>
          <w:rFonts w:hint="eastAsia"/>
        </w:rPr>
      </w:pPr>
      <w:r>
        <w:rPr>
          <w:rFonts w:hint="eastAsia"/>
        </w:rPr>
        <w:t>文化意义</w:t>
      </w:r>
    </w:p>
    <w:p w14:paraId="6EAB5167" w14:textId="77777777" w:rsidR="007912B3" w:rsidRDefault="007912B3">
      <w:pPr>
        <w:rPr>
          <w:rFonts w:hint="eastAsia"/>
        </w:rPr>
      </w:pPr>
      <w:r>
        <w:rPr>
          <w:rFonts w:hint="eastAsia"/>
        </w:rPr>
        <w:t>除了基本的拼音和部首之外，“贡”字背后的文化含义同样值得我们深思。在中国历史上，贡赋制度是一种重要的经济和社会组织形式，通过这种制度，地方向中央进献特产和珍宝，不仅加强了中央政权的实力，也促进了各地文化的交流与发展。在科举时代，“贡生”是指经过选拔可以进入国子监读书的学生，他们被视为才华横溢、有资格为国家服务的人才。由此可见，“贡”不仅仅是一个简单的汉字，它还是连接个人与国家、地方与中央的重要纽带。</w:t>
      </w:r>
    </w:p>
    <w:p w14:paraId="796566F9" w14:textId="77777777" w:rsidR="007912B3" w:rsidRDefault="007912B3">
      <w:pPr>
        <w:rPr>
          <w:rFonts w:hint="eastAsia"/>
        </w:rPr>
      </w:pPr>
    </w:p>
    <w:p w14:paraId="3B3B2AF0" w14:textId="77777777" w:rsidR="007912B3" w:rsidRDefault="007912B3">
      <w:pPr>
        <w:rPr>
          <w:rFonts w:hint="eastAsia"/>
        </w:rPr>
      </w:pPr>
    </w:p>
    <w:p w14:paraId="3F966D1B" w14:textId="77777777" w:rsidR="007912B3" w:rsidRDefault="007912B3">
      <w:pPr>
        <w:rPr>
          <w:rFonts w:hint="eastAsia"/>
        </w:rPr>
      </w:pPr>
      <w:r>
        <w:rPr>
          <w:rFonts w:hint="eastAsia"/>
        </w:rPr>
        <w:t>最后的总结</w:t>
      </w:r>
    </w:p>
    <w:p w14:paraId="03F356E8" w14:textId="77777777" w:rsidR="007912B3" w:rsidRDefault="007912B3">
      <w:pPr>
        <w:rPr>
          <w:rFonts w:hint="eastAsia"/>
        </w:rPr>
      </w:pPr>
      <w:r>
        <w:rPr>
          <w:rFonts w:hint="eastAsia"/>
        </w:rPr>
        <w:t>“贡”这个字以其特有的拼音gòng和贝部部首，在中国文化和历史长河中占据了一席之地。无论是古代的贡赋制度，还是科举时代的贡生身份，“贡”都承载着深厚的文化价值和社会意义。通过对“贡”的拼音和部首的学习，我们不仅能更好地理解这个字本身，还能更深刻地领略到中华文明的独特魅力。</w:t>
      </w:r>
    </w:p>
    <w:p w14:paraId="73EECA81" w14:textId="77777777" w:rsidR="007912B3" w:rsidRDefault="007912B3">
      <w:pPr>
        <w:rPr>
          <w:rFonts w:hint="eastAsia"/>
        </w:rPr>
      </w:pPr>
    </w:p>
    <w:p w14:paraId="493BE23C" w14:textId="77777777" w:rsidR="007912B3" w:rsidRDefault="007912B3">
      <w:pPr>
        <w:rPr>
          <w:rFonts w:hint="eastAsia"/>
        </w:rPr>
      </w:pPr>
    </w:p>
    <w:p w14:paraId="034FF23A" w14:textId="77777777" w:rsidR="007912B3" w:rsidRDefault="00791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FECBF" w14:textId="1962EDF8" w:rsidR="00327FED" w:rsidRDefault="00327FED"/>
    <w:sectPr w:rsidR="0032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ED"/>
    <w:rsid w:val="00327FED"/>
    <w:rsid w:val="007912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04FA-FBBD-4596-BAF0-8093BFB7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