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233" w14:textId="77777777" w:rsidR="00142F3A" w:rsidRDefault="00142F3A">
      <w:pPr>
        <w:rPr>
          <w:rFonts w:hint="eastAsia"/>
        </w:rPr>
      </w:pPr>
    </w:p>
    <w:p w14:paraId="1ED05E3C" w14:textId="77777777" w:rsidR="00142F3A" w:rsidRDefault="00142F3A">
      <w:pPr>
        <w:rPr>
          <w:rFonts w:hint="eastAsia"/>
        </w:rPr>
      </w:pPr>
      <w:r>
        <w:rPr>
          <w:rFonts w:hint="eastAsia"/>
        </w:rPr>
        <w:t>贡献的贡的拼音怎么写</w:t>
      </w:r>
    </w:p>
    <w:p w14:paraId="556C1103" w14:textId="77777777" w:rsidR="00142F3A" w:rsidRDefault="00142F3A">
      <w:pPr>
        <w:rPr>
          <w:rFonts w:hint="eastAsia"/>
        </w:rPr>
      </w:pPr>
      <w:r>
        <w:rPr>
          <w:rFonts w:hint="eastAsia"/>
        </w:rPr>
        <w:t>在汉字学习和汉语拼音的学习过程中，“贡献”一词中的“贡”字是一个常见的词汇。我们来明确一下这个字的拼音。“贡”的拼音写作“gòng”，声调为第四声，即降调。这表示在发音时，开始时音高较高，然后迅速下降。</w:t>
      </w:r>
    </w:p>
    <w:p w14:paraId="728DE74D" w14:textId="77777777" w:rsidR="00142F3A" w:rsidRDefault="00142F3A">
      <w:pPr>
        <w:rPr>
          <w:rFonts w:hint="eastAsia"/>
        </w:rPr>
      </w:pPr>
    </w:p>
    <w:p w14:paraId="246C5CBC" w14:textId="77777777" w:rsidR="00142F3A" w:rsidRDefault="00142F3A">
      <w:pPr>
        <w:rPr>
          <w:rFonts w:hint="eastAsia"/>
        </w:rPr>
      </w:pPr>
    </w:p>
    <w:p w14:paraId="4BEEE51F" w14:textId="77777777" w:rsidR="00142F3A" w:rsidRDefault="00142F3A">
      <w:pPr>
        <w:rPr>
          <w:rFonts w:hint="eastAsia"/>
        </w:rPr>
      </w:pPr>
      <w:r>
        <w:rPr>
          <w:rFonts w:hint="eastAsia"/>
        </w:rPr>
        <w:t>贡字的基本信息</w:t>
      </w:r>
    </w:p>
    <w:p w14:paraId="082C288A" w14:textId="77777777" w:rsidR="00142F3A" w:rsidRDefault="00142F3A">
      <w:pPr>
        <w:rPr>
          <w:rFonts w:hint="eastAsia"/>
        </w:rPr>
      </w:pPr>
      <w:r>
        <w:rPr>
          <w:rFonts w:hint="eastAsia"/>
        </w:rPr>
        <w:t>“贡”字由“工”和“贝”两部分组成。其中，“工”作为形旁，提示了与手工、工艺有关；而“贝”则是声旁，古代以贝壳作为货币，因此与财富相关。从构造上看，“贡”字意味着向朝廷或上级呈献物品或财货的行为。在现代汉语中，“贡”除了直接指代这种行为外，也常用于形容无私地给予或提供有价值的东西，如智慧、力量等。</w:t>
      </w:r>
    </w:p>
    <w:p w14:paraId="482E2836" w14:textId="77777777" w:rsidR="00142F3A" w:rsidRDefault="00142F3A">
      <w:pPr>
        <w:rPr>
          <w:rFonts w:hint="eastAsia"/>
        </w:rPr>
      </w:pPr>
    </w:p>
    <w:p w14:paraId="27AF535F" w14:textId="77777777" w:rsidR="00142F3A" w:rsidRDefault="00142F3A">
      <w:pPr>
        <w:rPr>
          <w:rFonts w:hint="eastAsia"/>
        </w:rPr>
      </w:pPr>
    </w:p>
    <w:p w14:paraId="7E865E7A" w14:textId="77777777" w:rsidR="00142F3A" w:rsidRDefault="00142F3A">
      <w:pPr>
        <w:rPr>
          <w:rFonts w:hint="eastAsia"/>
        </w:rPr>
      </w:pPr>
      <w:r>
        <w:rPr>
          <w:rFonts w:hint="eastAsia"/>
        </w:rPr>
        <w:t>关于“贡”的历史渊源</w:t>
      </w:r>
    </w:p>
    <w:p w14:paraId="467B835B" w14:textId="77777777" w:rsidR="00142F3A" w:rsidRDefault="00142F3A">
      <w:pPr>
        <w:rPr>
          <w:rFonts w:hint="eastAsia"/>
        </w:rPr>
      </w:pPr>
      <w:r>
        <w:rPr>
          <w:rFonts w:hint="eastAsia"/>
        </w:rPr>
        <w:t>历史上，“贡”有着深厚的文化背景。中国古代，各地方政权或部落会定期向中央王朝进献特产或贵重物品，这种行为被称为“贡”。通过这种方式，不仅显示了对中央政权的臣服和尊重，同时也促进了各地之间的文化交流。随着时间的发展，“贡”逐渐超越了物质层面的意义，扩展到了精神文化领域，比如知识、艺术作品等方面的贡献。</w:t>
      </w:r>
    </w:p>
    <w:p w14:paraId="26294D41" w14:textId="77777777" w:rsidR="00142F3A" w:rsidRDefault="00142F3A">
      <w:pPr>
        <w:rPr>
          <w:rFonts w:hint="eastAsia"/>
        </w:rPr>
      </w:pPr>
    </w:p>
    <w:p w14:paraId="313D83C2" w14:textId="77777777" w:rsidR="00142F3A" w:rsidRDefault="00142F3A">
      <w:pPr>
        <w:rPr>
          <w:rFonts w:hint="eastAsia"/>
        </w:rPr>
      </w:pPr>
    </w:p>
    <w:p w14:paraId="7F9E4BC7" w14:textId="77777777" w:rsidR="00142F3A" w:rsidRDefault="00142F3A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6A7AFD7F" w14:textId="77777777" w:rsidR="00142F3A" w:rsidRDefault="00142F3A">
      <w:pPr>
        <w:rPr>
          <w:rFonts w:hint="eastAsia"/>
        </w:rPr>
      </w:pPr>
      <w:r>
        <w:rPr>
          <w:rFonts w:hint="eastAsia"/>
        </w:rPr>
        <w:t>在当代社会，“贡献”这个词组被广泛应用，特别是在描述个人或团体对社会、组织所做出的努力和成就时。“贡”字在这个词组里代表了一种奉献的精神，强调的是不求回报的付出。无论是在职场上还是日常生活中，鼓励人们作出自己的贡献已成为一种积极的价值观。例如，在团队合作中，每个成员都希望通过自己的专业技能和努力为团队的成功贡献力量。</w:t>
      </w:r>
    </w:p>
    <w:p w14:paraId="5DE52F34" w14:textId="77777777" w:rsidR="00142F3A" w:rsidRDefault="00142F3A">
      <w:pPr>
        <w:rPr>
          <w:rFonts w:hint="eastAsia"/>
        </w:rPr>
      </w:pPr>
    </w:p>
    <w:p w14:paraId="017F9D45" w14:textId="77777777" w:rsidR="00142F3A" w:rsidRDefault="00142F3A">
      <w:pPr>
        <w:rPr>
          <w:rFonts w:hint="eastAsia"/>
        </w:rPr>
      </w:pPr>
    </w:p>
    <w:p w14:paraId="669B9BB5" w14:textId="77777777" w:rsidR="00142F3A" w:rsidRDefault="00142F3A">
      <w:pPr>
        <w:rPr>
          <w:rFonts w:hint="eastAsia"/>
        </w:rPr>
      </w:pPr>
      <w:r>
        <w:rPr>
          <w:rFonts w:hint="eastAsia"/>
        </w:rPr>
        <w:t>最后的总结</w:t>
      </w:r>
    </w:p>
    <w:p w14:paraId="10BAD16D" w14:textId="77777777" w:rsidR="00142F3A" w:rsidRDefault="00142F3A">
      <w:pPr>
        <w:rPr>
          <w:rFonts w:hint="eastAsia"/>
        </w:rPr>
      </w:pPr>
      <w:r>
        <w:rPr>
          <w:rFonts w:hint="eastAsia"/>
        </w:rPr>
        <w:t>“贡”的拼音“gòng”虽然简单，但它背后蕴含的文化意义和价值观却十分深远。从古代的实物贡品到现代的知识、技术、甚至是爱心的传递，“贡”始终体现着一种积极向上、乐于奉献的精神风貌。了解并掌握这一词汇及其背后的故事，有助于我们更好地理解和传承中华优秀传统文化，同时也能激励自己在生活中更多地去关心他人，为社会的进步贡献自己的力量。</w:t>
      </w:r>
    </w:p>
    <w:p w14:paraId="450F1B7F" w14:textId="77777777" w:rsidR="00142F3A" w:rsidRDefault="00142F3A">
      <w:pPr>
        <w:rPr>
          <w:rFonts w:hint="eastAsia"/>
        </w:rPr>
      </w:pPr>
    </w:p>
    <w:p w14:paraId="34B646FA" w14:textId="77777777" w:rsidR="00142F3A" w:rsidRDefault="00142F3A">
      <w:pPr>
        <w:rPr>
          <w:rFonts w:hint="eastAsia"/>
        </w:rPr>
      </w:pPr>
    </w:p>
    <w:p w14:paraId="233AA984" w14:textId="77777777" w:rsidR="00142F3A" w:rsidRDefault="00142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F44F6" w14:textId="4FCDBF8F" w:rsidR="00E35E47" w:rsidRDefault="00E35E47"/>
    <w:sectPr w:rsidR="00E3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47"/>
    <w:rsid w:val="00142F3A"/>
    <w:rsid w:val="00B33637"/>
    <w:rsid w:val="00E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DA87B-6883-4573-9FBE-8BD72A3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