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FEF23" w14:textId="77777777" w:rsidR="00420DC0" w:rsidRDefault="00420DC0">
      <w:pPr>
        <w:rPr>
          <w:rFonts w:hint="eastAsia"/>
        </w:rPr>
      </w:pPr>
    </w:p>
    <w:p w14:paraId="407214B6" w14:textId="77777777" w:rsidR="00420DC0" w:rsidRDefault="00420DC0">
      <w:pPr>
        <w:rPr>
          <w:rFonts w:hint="eastAsia"/>
        </w:rPr>
      </w:pPr>
      <w:r>
        <w:rPr>
          <w:rFonts w:hint="eastAsia"/>
        </w:rPr>
        <w:t>豪宅的拼音和组词</w:t>
      </w:r>
    </w:p>
    <w:p w14:paraId="2986D8C4" w14:textId="77777777" w:rsidR="00420DC0" w:rsidRDefault="00420DC0">
      <w:pPr>
        <w:rPr>
          <w:rFonts w:hint="eastAsia"/>
        </w:rPr>
      </w:pPr>
      <w:r>
        <w:rPr>
          <w:rFonts w:hint="eastAsia"/>
        </w:rPr>
        <w:t>豪宅，这个词在现代汉语中用来描述那些设计精美、装修豪华、设施齐全且通常占地面积较大的住宅。豪宅的拼音是“máo zhái”，其中“máo”指的是珍贵、宝贵的意思，“zhái”则表示住所或家宅。虽然这个拼音组合并不直接翻译为豪宅的字面意义，但它承载了人们对理想居住环境的向往与追求。</w:t>
      </w:r>
    </w:p>
    <w:p w14:paraId="0D35D00D" w14:textId="77777777" w:rsidR="00420DC0" w:rsidRDefault="00420DC0">
      <w:pPr>
        <w:rPr>
          <w:rFonts w:hint="eastAsia"/>
        </w:rPr>
      </w:pPr>
    </w:p>
    <w:p w14:paraId="6864B6F8" w14:textId="77777777" w:rsidR="00420DC0" w:rsidRDefault="00420DC0">
      <w:pPr>
        <w:rPr>
          <w:rFonts w:hint="eastAsia"/>
        </w:rPr>
      </w:pPr>
    </w:p>
    <w:p w14:paraId="0854F06D" w14:textId="77777777" w:rsidR="00420DC0" w:rsidRDefault="00420DC0">
      <w:pPr>
        <w:rPr>
          <w:rFonts w:hint="eastAsia"/>
        </w:rPr>
      </w:pPr>
      <w:r>
        <w:rPr>
          <w:rFonts w:hint="eastAsia"/>
        </w:rPr>
        <w:t>豪宅的历史背景与发展</w:t>
      </w:r>
    </w:p>
    <w:p w14:paraId="694239EA" w14:textId="77777777" w:rsidR="00420DC0" w:rsidRDefault="00420DC0">
      <w:pPr>
        <w:rPr>
          <w:rFonts w:hint="eastAsia"/>
        </w:rPr>
      </w:pPr>
      <w:r>
        <w:rPr>
          <w:rFonts w:hint="eastAsia"/>
        </w:rPr>
        <w:t>在中国古代，豪宅多指达官贵人或富商巨贾的居所，它们不仅是财富的象征，也是社会地位的重要体现。随着时间的推移和社会的发展，豪宅的概念也发生了变化。除了传统的独栋别墅外，包括高端公寓、复式楼在内的多种类型也被纳入豪宅范畴。这些住宅不仅地理位置优越，而且往往配备了最先进的安全系统和智能家居技术，为居民提供极致的生活体验。</w:t>
      </w:r>
    </w:p>
    <w:p w14:paraId="29426F8C" w14:textId="77777777" w:rsidR="00420DC0" w:rsidRDefault="00420DC0">
      <w:pPr>
        <w:rPr>
          <w:rFonts w:hint="eastAsia"/>
        </w:rPr>
      </w:pPr>
    </w:p>
    <w:p w14:paraId="3C650274" w14:textId="77777777" w:rsidR="00420DC0" w:rsidRDefault="00420DC0">
      <w:pPr>
        <w:rPr>
          <w:rFonts w:hint="eastAsia"/>
        </w:rPr>
      </w:pPr>
    </w:p>
    <w:p w14:paraId="6B3A4C90" w14:textId="77777777" w:rsidR="00420DC0" w:rsidRDefault="00420DC0">
      <w:pPr>
        <w:rPr>
          <w:rFonts w:hint="eastAsia"/>
        </w:rPr>
      </w:pPr>
      <w:r>
        <w:rPr>
          <w:rFonts w:hint="eastAsia"/>
        </w:rPr>
        <w:t>豪宅的组词及其含义</w:t>
      </w:r>
    </w:p>
    <w:p w14:paraId="06989491" w14:textId="77777777" w:rsidR="00420DC0" w:rsidRDefault="00420DC0">
      <w:pPr>
        <w:rPr>
          <w:rFonts w:hint="eastAsia"/>
        </w:rPr>
      </w:pPr>
      <w:r>
        <w:rPr>
          <w:rFonts w:hint="eastAsia"/>
        </w:rPr>
        <w:t>围绕“豪宅”一词，我们可以构造出许多相关的词汇。例如，“豪宅区”指的是聚集了大量高档住宅的区域，这里环境优美、配套设施完善；“豪宅梦”则是许多人对理想家园的憧憬，代表着一种生活品质的追求。还有“豪宅设计”、“豪宅装修”等词汇，这些都体现了从规划到建设过程中对于细节和质量的极高要求。</w:t>
      </w:r>
    </w:p>
    <w:p w14:paraId="53156709" w14:textId="77777777" w:rsidR="00420DC0" w:rsidRDefault="00420DC0">
      <w:pPr>
        <w:rPr>
          <w:rFonts w:hint="eastAsia"/>
        </w:rPr>
      </w:pPr>
    </w:p>
    <w:p w14:paraId="6EACB26F" w14:textId="77777777" w:rsidR="00420DC0" w:rsidRDefault="00420DC0">
      <w:pPr>
        <w:rPr>
          <w:rFonts w:hint="eastAsia"/>
        </w:rPr>
      </w:pPr>
    </w:p>
    <w:p w14:paraId="0B57C6CC" w14:textId="77777777" w:rsidR="00420DC0" w:rsidRDefault="00420DC0">
      <w:pPr>
        <w:rPr>
          <w:rFonts w:hint="eastAsia"/>
        </w:rPr>
      </w:pPr>
      <w:r>
        <w:rPr>
          <w:rFonts w:hint="eastAsia"/>
        </w:rPr>
        <w:t>豪宅文化与现代社会的关系</w:t>
      </w:r>
    </w:p>
    <w:p w14:paraId="20B2A667" w14:textId="77777777" w:rsidR="00420DC0" w:rsidRDefault="00420DC0">
      <w:pPr>
        <w:rPr>
          <w:rFonts w:hint="eastAsia"/>
        </w:rPr>
      </w:pPr>
      <w:r>
        <w:rPr>
          <w:rFonts w:hint="eastAsia"/>
        </w:rPr>
        <w:t>豪宅不仅仅是一种物质的存在形式，它更蕴含着丰富的文化和历史价值。每一个豪宅背后都有其独特的故事，反映出主人的品味、生活方式乃至时代特征。在现代社会中，随着人们生活水平的提高以及对生活品质追求的不断增加，越来越多的人开始关注并渴望拥有属于自己的豪宅。这种趋势推动了房地产市场的繁荣发展，同时也促进了建筑设计、室内装饰等相关行业的创新与进步。</w:t>
      </w:r>
    </w:p>
    <w:p w14:paraId="0D3A27E0" w14:textId="77777777" w:rsidR="00420DC0" w:rsidRDefault="00420DC0">
      <w:pPr>
        <w:rPr>
          <w:rFonts w:hint="eastAsia"/>
        </w:rPr>
      </w:pPr>
    </w:p>
    <w:p w14:paraId="42B604CF" w14:textId="77777777" w:rsidR="00420DC0" w:rsidRDefault="00420DC0">
      <w:pPr>
        <w:rPr>
          <w:rFonts w:hint="eastAsia"/>
        </w:rPr>
      </w:pPr>
    </w:p>
    <w:p w14:paraId="3C2D5A3C" w14:textId="77777777" w:rsidR="00420DC0" w:rsidRDefault="00420DC0">
      <w:pPr>
        <w:rPr>
          <w:rFonts w:hint="eastAsia"/>
        </w:rPr>
      </w:pPr>
      <w:r>
        <w:rPr>
          <w:rFonts w:hint="eastAsia"/>
        </w:rPr>
        <w:t>最后的总结</w:t>
      </w:r>
    </w:p>
    <w:p w14:paraId="7F193F4B" w14:textId="77777777" w:rsidR="00420DC0" w:rsidRDefault="00420DC0">
      <w:pPr>
        <w:rPr>
          <w:rFonts w:hint="eastAsia"/>
        </w:rPr>
      </w:pPr>
      <w:r>
        <w:rPr>
          <w:rFonts w:hint="eastAsia"/>
        </w:rPr>
        <w:t>“豪宅”的拼音“máo zhái”虽简单，但其所承载的意义却十分深远。无论是作为身份地位的象征，还是对美好生活追求的具体表现，豪宅都在不断地演变和发展之中。通过了解豪宅的历史背景、相关词汇及其文化内涵，我们不仅能更好地理解这一概念，还能从中窥见社会发展变迁的一角。</w:t>
      </w:r>
    </w:p>
    <w:p w14:paraId="7AC89386" w14:textId="77777777" w:rsidR="00420DC0" w:rsidRDefault="00420DC0">
      <w:pPr>
        <w:rPr>
          <w:rFonts w:hint="eastAsia"/>
        </w:rPr>
      </w:pPr>
    </w:p>
    <w:p w14:paraId="0863FC78" w14:textId="77777777" w:rsidR="00420DC0" w:rsidRDefault="00420DC0">
      <w:pPr>
        <w:rPr>
          <w:rFonts w:hint="eastAsia"/>
        </w:rPr>
      </w:pPr>
    </w:p>
    <w:p w14:paraId="7087DE84" w14:textId="77777777" w:rsidR="00420DC0" w:rsidRDefault="00420D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F731EC" w14:textId="7ED9470E" w:rsidR="00F92D8D" w:rsidRDefault="00F92D8D"/>
    <w:sectPr w:rsidR="00F92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8D"/>
    <w:rsid w:val="00420DC0"/>
    <w:rsid w:val="00B33637"/>
    <w:rsid w:val="00F9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BE84B-EE85-4541-9259-E4918D4A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D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D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D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D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D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D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D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D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D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D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D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D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D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D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D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D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D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D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D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D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D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D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D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