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84AD" w14:textId="77777777" w:rsidR="00735893" w:rsidRDefault="00735893">
      <w:pPr>
        <w:rPr>
          <w:rFonts w:hint="eastAsia"/>
        </w:rPr>
      </w:pPr>
    </w:p>
    <w:p w14:paraId="1E1A7B14" w14:textId="77777777" w:rsidR="00735893" w:rsidRDefault="00735893">
      <w:pPr>
        <w:rPr>
          <w:rFonts w:hint="eastAsia"/>
        </w:rPr>
      </w:pPr>
      <w:r>
        <w:rPr>
          <w:rFonts w:hint="eastAsia"/>
        </w:rPr>
        <w:t>觥筹的拼音</w:t>
      </w:r>
    </w:p>
    <w:p w14:paraId="384D0E6C" w14:textId="77777777" w:rsidR="00735893" w:rsidRDefault="00735893">
      <w:pPr>
        <w:rPr>
          <w:rFonts w:hint="eastAsia"/>
        </w:rPr>
      </w:pPr>
      <w:r>
        <w:rPr>
          <w:rFonts w:hint="eastAsia"/>
        </w:rPr>
        <w:t>觥筹，这个词汇可能对许多人来说并不常见，但它在中国古代文化中占有独特的地位。让我们来了解一下觥筹的拼音：gōng chóu。其中，“觥”发音为第一声，意指古代的一种酒器；而“筹”，同样读作第二声，指的是计数或饮酒时用的筹码。</w:t>
      </w:r>
    </w:p>
    <w:p w14:paraId="4B5B0982" w14:textId="77777777" w:rsidR="00735893" w:rsidRDefault="00735893">
      <w:pPr>
        <w:rPr>
          <w:rFonts w:hint="eastAsia"/>
        </w:rPr>
      </w:pPr>
    </w:p>
    <w:p w14:paraId="5AAAC2EA" w14:textId="77777777" w:rsidR="00735893" w:rsidRDefault="00735893">
      <w:pPr>
        <w:rPr>
          <w:rFonts w:hint="eastAsia"/>
        </w:rPr>
      </w:pPr>
    </w:p>
    <w:p w14:paraId="190D99F4" w14:textId="77777777" w:rsidR="00735893" w:rsidRDefault="00735893">
      <w:pPr>
        <w:rPr>
          <w:rFonts w:hint="eastAsia"/>
        </w:rPr>
      </w:pPr>
      <w:r>
        <w:rPr>
          <w:rFonts w:hint="eastAsia"/>
        </w:rPr>
        <w:t>历史背景</w:t>
      </w:r>
    </w:p>
    <w:p w14:paraId="3C89A217" w14:textId="77777777" w:rsidR="00735893" w:rsidRDefault="00735893">
      <w:pPr>
        <w:rPr>
          <w:rFonts w:hint="eastAsia"/>
        </w:rPr>
      </w:pPr>
      <w:r>
        <w:rPr>
          <w:rFonts w:hint="eastAsia"/>
        </w:rPr>
        <w:t>觥作为一种盛酒器具，最早可追溯到商周时期，它不仅是饮酒的重要工具，也是礼仪场合中不可或缺的一部分。在古代宴会中，觥往往用来敬酒、祝寿，体现主人对宾客的尊敬和欢迎之意。而“筹”作为计算单位或者游戏中的筹码，在古时候也被广泛应用于各种社交活动之中，增加了聚会的乐趣和互动性。</w:t>
      </w:r>
    </w:p>
    <w:p w14:paraId="5D4E4535" w14:textId="77777777" w:rsidR="00735893" w:rsidRDefault="00735893">
      <w:pPr>
        <w:rPr>
          <w:rFonts w:hint="eastAsia"/>
        </w:rPr>
      </w:pPr>
    </w:p>
    <w:p w14:paraId="0EC92F06" w14:textId="77777777" w:rsidR="00735893" w:rsidRDefault="00735893">
      <w:pPr>
        <w:rPr>
          <w:rFonts w:hint="eastAsia"/>
        </w:rPr>
      </w:pPr>
    </w:p>
    <w:p w14:paraId="27AF23A1" w14:textId="77777777" w:rsidR="00735893" w:rsidRDefault="00735893">
      <w:pPr>
        <w:rPr>
          <w:rFonts w:hint="eastAsia"/>
        </w:rPr>
      </w:pPr>
      <w:r>
        <w:rPr>
          <w:rFonts w:hint="eastAsia"/>
        </w:rPr>
        <w:t>文化意义</w:t>
      </w:r>
    </w:p>
    <w:p w14:paraId="038B3CE5" w14:textId="77777777" w:rsidR="00735893" w:rsidRDefault="00735893">
      <w:pPr>
        <w:rPr>
          <w:rFonts w:hint="eastAsia"/>
        </w:rPr>
      </w:pPr>
      <w:r>
        <w:rPr>
          <w:rFonts w:hint="eastAsia"/>
        </w:rPr>
        <w:t>在中华文化里，觥筹不仅仅是一种简单的物品，它们更象征着人与人之间的交往方式和社会秩序。通过使用觥筹，人们可以在欢乐的氛围中增进友谊，促进社会和谐。尤其是在诗词歌赋中，觥筹常常被诗人用来描绘宴会场景，表达出一种豪放不羁的生活态度以及对美好生活的向往。</w:t>
      </w:r>
    </w:p>
    <w:p w14:paraId="4D4023FE" w14:textId="77777777" w:rsidR="00735893" w:rsidRDefault="00735893">
      <w:pPr>
        <w:rPr>
          <w:rFonts w:hint="eastAsia"/>
        </w:rPr>
      </w:pPr>
    </w:p>
    <w:p w14:paraId="286D937F" w14:textId="77777777" w:rsidR="00735893" w:rsidRDefault="00735893">
      <w:pPr>
        <w:rPr>
          <w:rFonts w:hint="eastAsia"/>
        </w:rPr>
      </w:pPr>
    </w:p>
    <w:p w14:paraId="7D1945E6" w14:textId="77777777" w:rsidR="00735893" w:rsidRDefault="00735893">
      <w:pPr>
        <w:rPr>
          <w:rFonts w:hint="eastAsia"/>
        </w:rPr>
      </w:pPr>
      <w:r>
        <w:rPr>
          <w:rFonts w:hint="eastAsia"/>
        </w:rPr>
        <w:t>现代应用</w:t>
      </w:r>
    </w:p>
    <w:p w14:paraId="63710567" w14:textId="77777777" w:rsidR="00735893" w:rsidRDefault="00735893">
      <w:pPr>
        <w:rPr>
          <w:rFonts w:hint="eastAsia"/>
        </w:rPr>
      </w:pPr>
      <w:r>
        <w:rPr>
          <w:rFonts w:hint="eastAsia"/>
        </w:rPr>
        <w:t>虽然现代社会中已经很少见到真正的觥筹，但其背后的文化精神却依然影响着我们的日常生活。例如，在一些传统节日或是婚礼庆典上，我们仍然可以看到类似觥筹元素的应用，如使用精美的酒杯进行敬酒仪式等。同时，随着对中国传统文化兴趣的增长，越来越多的人开始重新关注并学习这些古老的习俗，试图从中找到与当代生活相融合的新方式。</w:t>
      </w:r>
    </w:p>
    <w:p w14:paraId="694D48DE" w14:textId="77777777" w:rsidR="00735893" w:rsidRDefault="00735893">
      <w:pPr>
        <w:rPr>
          <w:rFonts w:hint="eastAsia"/>
        </w:rPr>
      </w:pPr>
    </w:p>
    <w:p w14:paraId="4996F626" w14:textId="77777777" w:rsidR="00735893" w:rsidRDefault="00735893">
      <w:pPr>
        <w:rPr>
          <w:rFonts w:hint="eastAsia"/>
        </w:rPr>
      </w:pPr>
    </w:p>
    <w:p w14:paraId="79D0EC45" w14:textId="77777777" w:rsidR="00735893" w:rsidRDefault="00735893">
      <w:pPr>
        <w:rPr>
          <w:rFonts w:hint="eastAsia"/>
        </w:rPr>
      </w:pPr>
      <w:r>
        <w:rPr>
          <w:rFonts w:hint="eastAsia"/>
        </w:rPr>
        <w:t>最后的总结</w:t>
      </w:r>
    </w:p>
    <w:p w14:paraId="5F9EBCF3" w14:textId="77777777" w:rsidR="00735893" w:rsidRDefault="00735893">
      <w:pPr>
        <w:rPr>
          <w:rFonts w:hint="eastAsia"/>
        </w:rPr>
      </w:pPr>
      <w:r>
        <w:rPr>
          <w:rFonts w:hint="eastAsia"/>
        </w:rPr>
        <w:t>了解觥筹的拼音及其背后的故事，不仅能帮助我们更好地理解中国古代文化和历史，也能够激发我们对于传承和发展中华优秀传统文化的责任感。无论时代如何变迁，这些古老的文化符号都将持续为我们提供无尽的精神滋养。</w:t>
      </w:r>
    </w:p>
    <w:p w14:paraId="55A4B340" w14:textId="77777777" w:rsidR="00735893" w:rsidRDefault="00735893">
      <w:pPr>
        <w:rPr>
          <w:rFonts w:hint="eastAsia"/>
        </w:rPr>
      </w:pPr>
    </w:p>
    <w:p w14:paraId="2A04C113" w14:textId="77777777" w:rsidR="00735893" w:rsidRDefault="00735893">
      <w:pPr>
        <w:rPr>
          <w:rFonts w:hint="eastAsia"/>
        </w:rPr>
      </w:pPr>
    </w:p>
    <w:p w14:paraId="3EC75424" w14:textId="77777777" w:rsidR="00735893" w:rsidRDefault="00735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24DE7" w14:textId="136FB033" w:rsidR="00B8610D" w:rsidRDefault="00B8610D"/>
    <w:sectPr w:rsidR="00B86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0D"/>
    <w:rsid w:val="00735893"/>
    <w:rsid w:val="00B33637"/>
    <w:rsid w:val="00B8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3EF27-F918-452A-8BB6-54803157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