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52E7" w14:textId="77777777" w:rsidR="00754AC3" w:rsidRDefault="00754AC3">
      <w:pPr>
        <w:rPr>
          <w:rFonts w:hint="eastAsia"/>
        </w:rPr>
      </w:pPr>
    </w:p>
    <w:p w14:paraId="319A7914" w14:textId="77777777" w:rsidR="00754AC3" w:rsidRDefault="00754AC3">
      <w:pPr>
        <w:rPr>
          <w:rFonts w:hint="eastAsia"/>
        </w:rPr>
      </w:pPr>
      <w:r>
        <w:rPr>
          <w:rFonts w:hint="eastAsia"/>
        </w:rPr>
        <w:t>规则怪谈的拼音怎么写</w:t>
      </w:r>
    </w:p>
    <w:p w14:paraId="0E53573C" w14:textId="77777777" w:rsidR="00754AC3" w:rsidRDefault="00754AC3">
      <w:pPr>
        <w:rPr>
          <w:rFonts w:hint="eastAsia"/>
        </w:rPr>
      </w:pPr>
      <w:r>
        <w:rPr>
          <w:rFonts w:hint="eastAsia"/>
        </w:rPr>
        <w:t>规则怪谈，这个在近年来逐渐流行起来的文化现象，在中文中通常写作“规则怪谈”，其拼音为“guī zé guài tán”。这是一种结合了神秘事件、超自然现象以及特定规则或限制的故事类型。规则怪谈以其独特的叙事方式和深邃的主题吸引了大量爱好者。</w:t>
      </w:r>
    </w:p>
    <w:p w14:paraId="5A81443F" w14:textId="77777777" w:rsidR="00754AC3" w:rsidRDefault="00754AC3">
      <w:pPr>
        <w:rPr>
          <w:rFonts w:hint="eastAsia"/>
        </w:rPr>
      </w:pPr>
    </w:p>
    <w:p w14:paraId="7DA203B6" w14:textId="77777777" w:rsidR="00754AC3" w:rsidRDefault="00754AC3">
      <w:pPr>
        <w:rPr>
          <w:rFonts w:hint="eastAsia"/>
        </w:rPr>
      </w:pPr>
    </w:p>
    <w:p w14:paraId="6F33D3D9" w14:textId="77777777" w:rsidR="00754AC3" w:rsidRDefault="00754AC3">
      <w:pPr>
        <w:rPr>
          <w:rFonts w:hint="eastAsia"/>
        </w:rPr>
      </w:pPr>
      <w:r>
        <w:rPr>
          <w:rFonts w:hint="eastAsia"/>
        </w:rPr>
        <w:t>起源与发展</w:t>
      </w:r>
    </w:p>
    <w:p w14:paraId="62331F79" w14:textId="77777777" w:rsidR="00754AC3" w:rsidRDefault="00754AC3">
      <w:pPr>
        <w:rPr>
          <w:rFonts w:hint="eastAsia"/>
        </w:rPr>
      </w:pPr>
      <w:r>
        <w:rPr>
          <w:rFonts w:hint="eastAsia"/>
        </w:rPr>
        <w:t>规则怪谈的概念并非源自中国本土，而是在文化交流过程中引入并迅速在国内获得了广泛关注。这类故事往往围绕着一系列看似荒诞不经却又严格遵守的规则展开，这些规则既是解开谜题的关键，也是故事中最为吸引人的部分。从最早的口耳相传到如今网络上的广泛传播，规则怪谈已经成为了一种独特的文化表达形式。</w:t>
      </w:r>
    </w:p>
    <w:p w14:paraId="09A91348" w14:textId="77777777" w:rsidR="00754AC3" w:rsidRDefault="00754AC3">
      <w:pPr>
        <w:rPr>
          <w:rFonts w:hint="eastAsia"/>
        </w:rPr>
      </w:pPr>
    </w:p>
    <w:p w14:paraId="06B758DF" w14:textId="77777777" w:rsidR="00754AC3" w:rsidRDefault="00754AC3">
      <w:pPr>
        <w:rPr>
          <w:rFonts w:hint="eastAsia"/>
        </w:rPr>
      </w:pPr>
    </w:p>
    <w:p w14:paraId="1B4C6196" w14:textId="77777777" w:rsidR="00754AC3" w:rsidRDefault="00754AC3">
      <w:pPr>
        <w:rPr>
          <w:rFonts w:hint="eastAsia"/>
        </w:rPr>
      </w:pPr>
      <w:r>
        <w:rPr>
          <w:rFonts w:hint="eastAsia"/>
        </w:rPr>
        <w:t>故事结构与特点</w:t>
      </w:r>
    </w:p>
    <w:p w14:paraId="6524D0C2" w14:textId="77777777" w:rsidR="00754AC3" w:rsidRDefault="00754AC3">
      <w:pPr>
        <w:rPr>
          <w:rFonts w:hint="eastAsia"/>
        </w:rPr>
      </w:pPr>
      <w:r>
        <w:rPr>
          <w:rFonts w:hint="eastAsia"/>
        </w:rPr>
        <w:t>一个典型的规则怪谈故事通常包含三个核心要素：背景设定、规则体系和结局。背景设定往往带有一定的神秘色彩，可能是废弃的医院、古老的城堡或是任何能够激发人们好奇心的地方。规则体系则是整个故事的灵魂所在，它不仅决定了故事的发展方向，也为读者提供了探索的乐趣。结局往往是开放式的，留给读者无限遐想的空间。</w:t>
      </w:r>
    </w:p>
    <w:p w14:paraId="7D4E1901" w14:textId="77777777" w:rsidR="00754AC3" w:rsidRDefault="00754AC3">
      <w:pPr>
        <w:rPr>
          <w:rFonts w:hint="eastAsia"/>
        </w:rPr>
      </w:pPr>
    </w:p>
    <w:p w14:paraId="1288101E" w14:textId="77777777" w:rsidR="00754AC3" w:rsidRDefault="00754AC3">
      <w:pPr>
        <w:rPr>
          <w:rFonts w:hint="eastAsia"/>
        </w:rPr>
      </w:pPr>
    </w:p>
    <w:p w14:paraId="7078F6E1" w14:textId="77777777" w:rsidR="00754AC3" w:rsidRDefault="00754AC3">
      <w:pPr>
        <w:rPr>
          <w:rFonts w:hint="eastAsia"/>
        </w:rPr>
      </w:pPr>
      <w:r>
        <w:rPr>
          <w:rFonts w:hint="eastAsia"/>
        </w:rPr>
        <w:t>社会意义与影响</w:t>
      </w:r>
    </w:p>
    <w:p w14:paraId="5153D3AC" w14:textId="77777777" w:rsidR="00754AC3" w:rsidRDefault="00754AC3">
      <w:pPr>
        <w:rPr>
          <w:rFonts w:hint="eastAsia"/>
        </w:rPr>
      </w:pPr>
      <w:r>
        <w:rPr>
          <w:rFonts w:hint="eastAsia"/>
        </w:rPr>
        <w:t>尽管规则怪谈看起来只是简单的娱乐形式，但它实际上反映了现代社会中人们对未知事物的好奇心和探索欲。通过构建一个个充满想象力的世界，规则怪谈鼓励人们跳出日常生活的框架，思考那些平时可能被忽视的问题。这类故事还促进了人际间的交流，许多人会因为共同喜爱的规则怪谈而结识新朋友。</w:t>
      </w:r>
    </w:p>
    <w:p w14:paraId="618409C6" w14:textId="77777777" w:rsidR="00754AC3" w:rsidRDefault="00754AC3">
      <w:pPr>
        <w:rPr>
          <w:rFonts w:hint="eastAsia"/>
        </w:rPr>
      </w:pPr>
    </w:p>
    <w:p w14:paraId="10B55F2D" w14:textId="77777777" w:rsidR="00754AC3" w:rsidRDefault="00754AC3">
      <w:pPr>
        <w:rPr>
          <w:rFonts w:hint="eastAsia"/>
        </w:rPr>
      </w:pPr>
    </w:p>
    <w:p w14:paraId="3925C47E" w14:textId="77777777" w:rsidR="00754AC3" w:rsidRDefault="00754AC3">
      <w:pPr>
        <w:rPr>
          <w:rFonts w:hint="eastAsia"/>
        </w:rPr>
      </w:pPr>
      <w:r>
        <w:rPr>
          <w:rFonts w:hint="eastAsia"/>
        </w:rPr>
        <w:t>创作与分享</w:t>
      </w:r>
    </w:p>
    <w:p w14:paraId="246CB261" w14:textId="77777777" w:rsidR="00754AC3" w:rsidRDefault="00754AC3">
      <w:pPr>
        <w:rPr>
          <w:rFonts w:hint="eastAsia"/>
        </w:rPr>
      </w:pPr>
      <w:r>
        <w:rPr>
          <w:rFonts w:hint="eastAsia"/>
        </w:rPr>
        <w:t>随着规则怪谈的流行，越来越多的人开始尝试自己创作这种类型的故事，并在网络上进行分享。这不仅丰富了规则怪谈的内容库，也让更多人有机会体验到创造的乐趣。对于想要尝试写作的人来说，关键在于构建合理的规则体系和引人入胜的情节，这样才能抓住读者的心。</w:t>
      </w:r>
    </w:p>
    <w:p w14:paraId="2657C4E9" w14:textId="77777777" w:rsidR="00754AC3" w:rsidRDefault="00754AC3">
      <w:pPr>
        <w:rPr>
          <w:rFonts w:hint="eastAsia"/>
        </w:rPr>
      </w:pPr>
    </w:p>
    <w:p w14:paraId="350C0046" w14:textId="77777777" w:rsidR="00754AC3" w:rsidRDefault="00754AC3">
      <w:pPr>
        <w:rPr>
          <w:rFonts w:hint="eastAsia"/>
        </w:rPr>
      </w:pPr>
    </w:p>
    <w:p w14:paraId="67C03396" w14:textId="77777777" w:rsidR="00754AC3" w:rsidRDefault="00754AC3">
      <w:pPr>
        <w:rPr>
          <w:rFonts w:hint="eastAsia"/>
        </w:rPr>
      </w:pPr>
      <w:r>
        <w:rPr>
          <w:rFonts w:hint="eastAsia"/>
        </w:rPr>
        <w:t>未来展望</w:t>
      </w:r>
    </w:p>
    <w:p w14:paraId="7D440A7F" w14:textId="77777777" w:rsidR="00754AC3" w:rsidRDefault="00754AC3">
      <w:pPr>
        <w:rPr>
          <w:rFonts w:hint="eastAsia"/>
        </w:rPr>
      </w:pPr>
      <w:r>
        <w:rPr>
          <w:rFonts w:hint="eastAsia"/>
        </w:rPr>
        <w:t>随着数字媒体技术的发展，规则怪谈的形式也在不断创新。除了传统的文字叙述外，现在还有许多以视频、音频等形式呈现的作品。这些新媒体形式的出现，无疑为规则怪谈带来了更多的可能性和发展空间。未来，我们有理由相信，规则怪谈将继续以其独特魅力吸引更多的爱好者加入其中。</w:t>
      </w:r>
    </w:p>
    <w:p w14:paraId="44D9E4D6" w14:textId="77777777" w:rsidR="00754AC3" w:rsidRDefault="00754AC3">
      <w:pPr>
        <w:rPr>
          <w:rFonts w:hint="eastAsia"/>
        </w:rPr>
      </w:pPr>
    </w:p>
    <w:p w14:paraId="2BEFBDA0" w14:textId="77777777" w:rsidR="00754AC3" w:rsidRDefault="00754AC3">
      <w:pPr>
        <w:rPr>
          <w:rFonts w:hint="eastAsia"/>
        </w:rPr>
      </w:pPr>
    </w:p>
    <w:p w14:paraId="6B8CD0BC" w14:textId="77777777" w:rsidR="00754AC3" w:rsidRDefault="00754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D0A74" w14:textId="274A618B" w:rsidR="00100938" w:rsidRDefault="00100938"/>
    <w:sectPr w:rsidR="00100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38"/>
    <w:rsid w:val="00100938"/>
    <w:rsid w:val="00754AC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C7995-F9AE-4BF6-A3F0-20B84799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