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6B" w14:textId="77777777" w:rsidR="009B3139" w:rsidRDefault="009B3139">
      <w:pPr>
        <w:rPr>
          <w:rFonts w:hint="eastAsia"/>
        </w:rPr>
      </w:pPr>
    </w:p>
    <w:p w14:paraId="0ADA7AF3" w14:textId="77777777" w:rsidR="009B3139" w:rsidRDefault="009B3139">
      <w:pPr>
        <w:rPr>
          <w:rFonts w:hint="eastAsia"/>
        </w:rPr>
      </w:pPr>
      <w:r>
        <w:rPr>
          <w:rFonts w:hint="eastAsia"/>
        </w:rPr>
        <w:t>荷花粉粉的拼音</w:t>
      </w:r>
    </w:p>
    <w:p w14:paraId="21354AE5" w14:textId="77777777" w:rsidR="009B3139" w:rsidRDefault="009B3139">
      <w:pPr>
        <w:rPr>
          <w:rFonts w:hint="eastAsia"/>
        </w:rPr>
      </w:pPr>
      <w:r>
        <w:rPr>
          <w:rFonts w:hint="eastAsia"/>
        </w:rPr>
        <w:t>荷花在中国文化中一直占据着非常特殊的位置，它不仅象征着纯洁和高雅，而且在文学艺术中经常被提及。然而，“荷花粉粉”并不是一个传统的术语或者概念，这可能是特指某种与荷花相关的特定事物或现象，例如可能指的是荷花花瓣的颜色特征或是关于荷花的一种独特产品——比如荷花花粉的颜色描述。</w:t>
      </w:r>
    </w:p>
    <w:p w14:paraId="1942DDA7" w14:textId="77777777" w:rsidR="009B3139" w:rsidRDefault="009B3139">
      <w:pPr>
        <w:rPr>
          <w:rFonts w:hint="eastAsia"/>
        </w:rPr>
      </w:pPr>
    </w:p>
    <w:p w14:paraId="2AA90A79" w14:textId="77777777" w:rsidR="009B3139" w:rsidRDefault="009B3139">
      <w:pPr>
        <w:rPr>
          <w:rFonts w:hint="eastAsia"/>
        </w:rPr>
      </w:pPr>
    </w:p>
    <w:p w14:paraId="4C54149D" w14:textId="77777777" w:rsidR="009B3139" w:rsidRDefault="009B3139">
      <w:pPr>
        <w:rPr>
          <w:rFonts w:hint="eastAsia"/>
        </w:rPr>
      </w:pPr>
      <w:r>
        <w:rPr>
          <w:rFonts w:hint="eastAsia"/>
        </w:rPr>
        <w:t>荷花的基本信息</w:t>
      </w:r>
    </w:p>
    <w:p w14:paraId="2FC21898" w14:textId="77777777" w:rsidR="009B3139" w:rsidRDefault="009B3139">
      <w:pPr>
        <w:rPr>
          <w:rFonts w:hint="eastAsia"/>
        </w:rPr>
      </w:pPr>
      <w:r>
        <w:rPr>
          <w:rFonts w:hint="eastAsia"/>
        </w:rPr>
        <w:t>荷花（学名：Nelumbo nucifera），又称莲花、水芙蓉等，属于莲科植物。荷花分为观赏荷花和食用荷花两大类，广泛分布于亚洲东部和大洋洲地区。其花朵大而美丽，颜色多样，包括白色、粉色、红色等。其中，粉色荷花尤为常见，代表着和谐、幸福与美好。</w:t>
      </w:r>
    </w:p>
    <w:p w14:paraId="74680197" w14:textId="77777777" w:rsidR="009B3139" w:rsidRDefault="009B3139">
      <w:pPr>
        <w:rPr>
          <w:rFonts w:hint="eastAsia"/>
        </w:rPr>
      </w:pPr>
    </w:p>
    <w:p w14:paraId="2F9CA7FE" w14:textId="77777777" w:rsidR="009B3139" w:rsidRDefault="009B3139">
      <w:pPr>
        <w:rPr>
          <w:rFonts w:hint="eastAsia"/>
        </w:rPr>
      </w:pPr>
    </w:p>
    <w:p w14:paraId="2A40919E" w14:textId="77777777" w:rsidR="009B3139" w:rsidRDefault="009B3139">
      <w:pPr>
        <w:rPr>
          <w:rFonts w:hint="eastAsia"/>
        </w:rPr>
      </w:pPr>
      <w:r>
        <w:rPr>
          <w:rFonts w:hint="eastAsia"/>
        </w:rPr>
        <w:t>荷花粉的特性</w:t>
      </w:r>
    </w:p>
    <w:p w14:paraId="6985C0F1" w14:textId="77777777" w:rsidR="009B3139" w:rsidRDefault="009B3139">
      <w:pPr>
        <w:rPr>
          <w:rFonts w:hint="eastAsia"/>
        </w:rPr>
      </w:pPr>
      <w:r>
        <w:rPr>
          <w:rFonts w:hint="eastAsia"/>
        </w:rPr>
        <w:t>荷花粉是指从荷花雄蕊上采集的花粉，这种花粉富含多种对人体有益的营养成分，如氨基酸、维生素和微量元素等。荷花粉通常呈现出黄色至浅橙色不等，但若提到“粉粉”的表述，可能是在强调一种细腻、柔和的质地或色泽。不过，“荷花粉粉”的提法并不常见，可能是为了特别强调其色彩特征或者是某个品牌、产品的名称。</w:t>
      </w:r>
    </w:p>
    <w:p w14:paraId="1E7AADA4" w14:textId="77777777" w:rsidR="009B3139" w:rsidRDefault="009B3139">
      <w:pPr>
        <w:rPr>
          <w:rFonts w:hint="eastAsia"/>
        </w:rPr>
      </w:pPr>
    </w:p>
    <w:p w14:paraId="1719BDA0" w14:textId="77777777" w:rsidR="009B3139" w:rsidRDefault="009B3139">
      <w:pPr>
        <w:rPr>
          <w:rFonts w:hint="eastAsia"/>
        </w:rPr>
      </w:pPr>
    </w:p>
    <w:p w14:paraId="12C022A4" w14:textId="77777777" w:rsidR="009B3139" w:rsidRDefault="009B3139">
      <w:pPr>
        <w:rPr>
          <w:rFonts w:hint="eastAsia"/>
        </w:rPr>
      </w:pPr>
      <w:r>
        <w:rPr>
          <w:rFonts w:hint="eastAsia"/>
        </w:rPr>
        <w:t>荷花粉粉的文化意义</w:t>
      </w:r>
    </w:p>
    <w:p w14:paraId="55357F98" w14:textId="77777777" w:rsidR="009B3139" w:rsidRDefault="009B3139">
      <w:pPr>
        <w:rPr>
          <w:rFonts w:hint="eastAsia"/>
        </w:rPr>
      </w:pPr>
      <w:r>
        <w:rPr>
          <w:rFonts w:hint="eastAsia"/>
        </w:rPr>
        <w:t>如果将“荷花粉粉”理解为对荷花及其相关制品的诗意表达，那么它可以承载更多的文化价值和美学追求。在中国传统文化中，荷花被视为君子之花，象征着高洁、清廉。对于“荷花粉粉”的想象，则可以联想到清晨荷叶上的露珠、淡淡的粉色花瓣以及那股清新脱俗的气息，这一切都体现了自然之美与人文精神的完美结合。</w:t>
      </w:r>
    </w:p>
    <w:p w14:paraId="66DB4E6E" w14:textId="77777777" w:rsidR="009B3139" w:rsidRDefault="009B3139">
      <w:pPr>
        <w:rPr>
          <w:rFonts w:hint="eastAsia"/>
        </w:rPr>
      </w:pPr>
    </w:p>
    <w:p w14:paraId="305F44C2" w14:textId="77777777" w:rsidR="009B3139" w:rsidRDefault="009B3139">
      <w:pPr>
        <w:rPr>
          <w:rFonts w:hint="eastAsia"/>
        </w:rPr>
      </w:pPr>
    </w:p>
    <w:p w14:paraId="3E8CF2E6" w14:textId="77777777" w:rsidR="009B3139" w:rsidRDefault="009B3139">
      <w:pPr>
        <w:rPr>
          <w:rFonts w:hint="eastAsia"/>
        </w:rPr>
      </w:pPr>
      <w:r>
        <w:rPr>
          <w:rFonts w:hint="eastAsia"/>
        </w:rPr>
        <w:t>最后的总结</w:t>
      </w:r>
    </w:p>
    <w:p w14:paraId="3B94F8A1" w14:textId="77777777" w:rsidR="009B3139" w:rsidRDefault="009B3139">
      <w:pPr>
        <w:rPr>
          <w:rFonts w:hint="eastAsia"/>
        </w:rPr>
      </w:pPr>
      <w:r>
        <w:rPr>
          <w:rFonts w:hint="eastAsia"/>
        </w:rPr>
        <w:t>无论是真实的荷花还是想象中的“荷花粉粉”，它们都以各自的方式展现了自然的魅力和人类文化的丰富性。通过对荷花及其衍生品的关注，我们不仅可以更深入地了解自然界的奥秘，还可以感受到中华传统文化中蕴含的深刻哲理和审美情趣。希望未来能有更多人关注到这些美好的事物，共同探索和传承这份珍贵的文化遗产。</w:t>
      </w:r>
    </w:p>
    <w:p w14:paraId="401D4D67" w14:textId="77777777" w:rsidR="009B3139" w:rsidRDefault="009B3139">
      <w:pPr>
        <w:rPr>
          <w:rFonts w:hint="eastAsia"/>
        </w:rPr>
      </w:pPr>
    </w:p>
    <w:p w14:paraId="1321CEBF" w14:textId="77777777" w:rsidR="009B3139" w:rsidRDefault="009B3139">
      <w:pPr>
        <w:rPr>
          <w:rFonts w:hint="eastAsia"/>
        </w:rPr>
      </w:pPr>
    </w:p>
    <w:p w14:paraId="0137D82B" w14:textId="77777777" w:rsidR="009B3139" w:rsidRDefault="009B3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F8846" w14:textId="4959484F" w:rsidR="00FD7089" w:rsidRDefault="00FD7089"/>
    <w:sectPr w:rsidR="00FD7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89"/>
    <w:rsid w:val="009B3139"/>
    <w:rsid w:val="00B33637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EB389-8331-4833-B572-58CA4EAC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