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D1393" w14:textId="77777777" w:rsidR="009F3E2E" w:rsidRDefault="009F3E2E">
      <w:pPr>
        <w:rPr>
          <w:rFonts w:hint="eastAsia"/>
        </w:rPr>
      </w:pPr>
    </w:p>
    <w:p w14:paraId="7668DF35" w14:textId="77777777" w:rsidR="009F3E2E" w:rsidRDefault="009F3E2E">
      <w:pPr>
        <w:rPr>
          <w:rFonts w:hint="eastAsia"/>
        </w:rPr>
      </w:pPr>
      <w:r>
        <w:rPr>
          <w:rFonts w:hint="eastAsia"/>
        </w:rPr>
        <w:t>荷叶上的拼音：探索自然与语言的美妙融合</w:t>
      </w:r>
    </w:p>
    <w:p w14:paraId="4F412EE0" w14:textId="77777777" w:rsidR="009F3E2E" w:rsidRDefault="009F3E2E">
      <w:pPr>
        <w:rPr>
          <w:rFonts w:hint="eastAsia"/>
        </w:rPr>
      </w:pPr>
      <w:r>
        <w:rPr>
          <w:rFonts w:hint="eastAsia"/>
        </w:rPr>
        <w:t>在东方文化中，荷花不仅是一种美丽的水生植物，它还象征着纯洁和高雅。然而，当我们谈论“荷叶上的拼音”，我们实际上是在探讨一种将自然之美与汉语学习相结合的创新方法。这种方法通过将汉字的拼音标注在荷叶上，创造了一种新颖且有趣的学习环境，激发了学习者的好奇心和探索欲。</w:t>
      </w:r>
    </w:p>
    <w:p w14:paraId="0D30078A" w14:textId="77777777" w:rsidR="009F3E2E" w:rsidRDefault="009F3E2E">
      <w:pPr>
        <w:rPr>
          <w:rFonts w:hint="eastAsia"/>
        </w:rPr>
      </w:pPr>
    </w:p>
    <w:p w14:paraId="7473C3DE" w14:textId="77777777" w:rsidR="009F3E2E" w:rsidRDefault="009F3E2E">
      <w:pPr>
        <w:rPr>
          <w:rFonts w:hint="eastAsia"/>
        </w:rPr>
      </w:pPr>
    </w:p>
    <w:p w14:paraId="37D61B39" w14:textId="77777777" w:rsidR="009F3E2E" w:rsidRDefault="009F3E2E">
      <w:pPr>
        <w:rPr>
          <w:rFonts w:hint="eastAsia"/>
        </w:rPr>
      </w:pPr>
      <w:r>
        <w:rPr>
          <w:rFonts w:hint="eastAsia"/>
        </w:rPr>
        <w:t>从观察到理解：荷叶作为天然的学习媒介</w:t>
      </w:r>
    </w:p>
    <w:p w14:paraId="56B35065" w14:textId="77777777" w:rsidR="009F3E2E" w:rsidRDefault="009F3E2E">
      <w:pPr>
        <w:rPr>
          <w:rFonts w:hint="eastAsia"/>
        </w:rPr>
      </w:pPr>
      <w:r>
        <w:rPr>
          <w:rFonts w:hint="eastAsia"/>
        </w:rPr>
        <w:t>荷叶表面光滑，具有独特的纹理，这些特性使得它们成为理想的书写材料。当我们将拼音写在荷叶上时，不仅能够吸引学生的注意力，还能鼓励他们去仔细观察和触摸，从而加深对汉字发音的理解。这种互动式学习方式有效地提高了记忆效率，让学习过程变得更加生动有趣。</w:t>
      </w:r>
    </w:p>
    <w:p w14:paraId="436D6DF9" w14:textId="77777777" w:rsidR="009F3E2E" w:rsidRDefault="009F3E2E">
      <w:pPr>
        <w:rPr>
          <w:rFonts w:hint="eastAsia"/>
        </w:rPr>
      </w:pPr>
    </w:p>
    <w:p w14:paraId="78FFEE29" w14:textId="77777777" w:rsidR="009F3E2E" w:rsidRDefault="009F3E2E">
      <w:pPr>
        <w:rPr>
          <w:rFonts w:hint="eastAsia"/>
        </w:rPr>
      </w:pPr>
    </w:p>
    <w:p w14:paraId="4EEE5709" w14:textId="77777777" w:rsidR="009F3E2E" w:rsidRDefault="009F3E2E">
      <w:pPr>
        <w:rPr>
          <w:rFonts w:hint="eastAsia"/>
        </w:rPr>
      </w:pPr>
      <w:r>
        <w:rPr>
          <w:rFonts w:hint="eastAsia"/>
        </w:rPr>
        <w:t>实践中的应用：课堂内外的趣味活动</w:t>
      </w:r>
    </w:p>
    <w:p w14:paraId="626282C4" w14:textId="77777777" w:rsidR="009F3E2E" w:rsidRDefault="009F3E2E">
      <w:pPr>
        <w:rPr>
          <w:rFonts w:hint="eastAsia"/>
        </w:rPr>
      </w:pPr>
      <w:r>
        <w:rPr>
          <w:rFonts w:hint="eastAsia"/>
        </w:rPr>
        <w:t>在实际教学中，“荷叶上的拼音”可以被灵活运用。例如，在夏季，教师可以在学校的池塘边组织户外课程，让学生们亲自挑选荷叶，并在上面写下拼音进行学习。这种方式不仅能增强学生对汉字的兴趣，还能促进他们之间的合作与交流。家长也可以在家附近的公园里与孩子一起参与这项活动，增进亲子关系的同时，也促进了孩子的语言发展。</w:t>
      </w:r>
    </w:p>
    <w:p w14:paraId="377A8428" w14:textId="77777777" w:rsidR="009F3E2E" w:rsidRDefault="009F3E2E">
      <w:pPr>
        <w:rPr>
          <w:rFonts w:hint="eastAsia"/>
        </w:rPr>
      </w:pPr>
    </w:p>
    <w:p w14:paraId="3B7B2C41" w14:textId="77777777" w:rsidR="009F3E2E" w:rsidRDefault="009F3E2E">
      <w:pPr>
        <w:rPr>
          <w:rFonts w:hint="eastAsia"/>
        </w:rPr>
      </w:pPr>
    </w:p>
    <w:p w14:paraId="42452DF4" w14:textId="77777777" w:rsidR="009F3E2E" w:rsidRDefault="009F3E2E">
      <w:pPr>
        <w:rPr>
          <w:rFonts w:hint="eastAsia"/>
        </w:rPr>
      </w:pPr>
      <w:r>
        <w:rPr>
          <w:rFonts w:hint="eastAsia"/>
        </w:rPr>
        <w:t>挑战与机遇：面对教育创新的思考</w:t>
      </w:r>
    </w:p>
    <w:p w14:paraId="521DADB8" w14:textId="77777777" w:rsidR="009F3E2E" w:rsidRDefault="009F3E2E">
      <w:pPr>
        <w:rPr>
          <w:rFonts w:hint="eastAsia"/>
        </w:rPr>
      </w:pPr>
      <w:r>
        <w:rPr>
          <w:rFonts w:hint="eastAsia"/>
        </w:rPr>
        <w:t>虽然“荷叶上的拼音”为汉语学习带来了新的活力，但这一方法的实施也面临一些挑战。寻找足够多且适合书写的荷叶可能需要时间和精力；如何确保所有学生都能平等地参与到这项活动中也是一个需要考虑的问题。不过，随着教育理念的不断进步和技术的发展，相信这些问题都将得到解决。</w:t>
      </w:r>
    </w:p>
    <w:p w14:paraId="70DAFA1A" w14:textId="77777777" w:rsidR="009F3E2E" w:rsidRDefault="009F3E2E">
      <w:pPr>
        <w:rPr>
          <w:rFonts w:hint="eastAsia"/>
        </w:rPr>
      </w:pPr>
    </w:p>
    <w:p w14:paraId="3CA505A0" w14:textId="77777777" w:rsidR="009F3E2E" w:rsidRDefault="009F3E2E">
      <w:pPr>
        <w:rPr>
          <w:rFonts w:hint="eastAsia"/>
        </w:rPr>
      </w:pPr>
    </w:p>
    <w:p w14:paraId="19BC6536" w14:textId="77777777" w:rsidR="009F3E2E" w:rsidRDefault="009F3E2E">
      <w:pPr>
        <w:rPr>
          <w:rFonts w:hint="eastAsia"/>
        </w:rPr>
      </w:pPr>
      <w:r>
        <w:rPr>
          <w:rFonts w:hint="eastAsia"/>
        </w:rPr>
        <w:t>展望未来：走向更广阔的语言学习天地</w:t>
      </w:r>
    </w:p>
    <w:p w14:paraId="666A7D17" w14:textId="77777777" w:rsidR="009F3E2E" w:rsidRDefault="009F3E2E">
      <w:pPr>
        <w:rPr>
          <w:rFonts w:hint="eastAsia"/>
        </w:rPr>
      </w:pPr>
      <w:r>
        <w:rPr>
          <w:rFonts w:hint="eastAsia"/>
        </w:rPr>
        <w:t>“荷叶上的拼音”不仅仅是一种教学工具，它是连接人与自然、传统与现代的一座桥梁。通过这样的尝试，我们希望能够激发更多关于如何使学习变得更有趣、更贴近生活的思考。未来的教育应该更加注重培养学生的创造力和实践能力，而“荷叶上的拼音”正是朝这个方向迈出的一步。让我们期待，在不久的将来，有更多类似的创新方法出现，共同推动教育事业向前发展。</w:t>
      </w:r>
    </w:p>
    <w:p w14:paraId="27E4DD0D" w14:textId="77777777" w:rsidR="009F3E2E" w:rsidRDefault="009F3E2E">
      <w:pPr>
        <w:rPr>
          <w:rFonts w:hint="eastAsia"/>
        </w:rPr>
      </w:pPr>
    </w:p>
    <w:p w14:paraId="4C12C499" w14:textId="77777777" w:rsidR="009F3E2E" w:rsidRDefault="009F3E2E">
      <w:pPr>
        <w:rPr>
          <w:rFonts w:hint="eastAsia"/>
        </w:rPr>
      </w:pPr>
    </w:p>
    <w:p w14:paraId="1B7768FB" w14:textId="77777777" w:rsidR="009F3E2E" w:rsidRDefault="009F3E2E">
      <w:pPr>
        <w:rPr>
          <w:rFonts w:hint="eastAsia"/>
        </w:rPr>
      </w:pPr>
      <w:r>
        <w:rPr>
          <w:rFonts w:hint="eastAsia"/>
        </w:rPr>
        <w:t>本文是由每日作文网(2345lzwz.com)为大家创作</w:t>
      </w:r>
    </w:p>
    <w:p w14:paraId="386A5735" w14:textId="070D11FA" w:rsidR="001F5FE9" w:rsidRDefault="001F5FE9"/>
    <w:sectPr w:rsidR="001F5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E9"/>
    <w:rsid w:val="001F5FE9"/>
    <w:rsid w:val="009F3E2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39950-3D40-41EB-BA55-AF0B4EDA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FE9"/>
    <w:rPr>
      <w:rFonts w:cstheme="majorBidi"/>
      <w:color w:val="2F5496" w:themeColor="accent1" w:themeShade="BF"/>
      <w:sz w:val="28"/>
      <w:szCs w:val="28"/>
    </w:rPr>
  </w:style>
  <w:style w:type="character" w:customStyle="1" w:styleId="50">
    <w:name w:val="标题 5 字符"/>
    <w:basedOn w:val="a0"/>
    <w:link w:val="5"/>
    <w:uiPriority w:val="9"/>
    <w:semiHidden/>
    <w:rsid w:val="001F5FE9"/>
    <w:rPr>
      <w:rFonts w:cstheme="majorBidi"/>
      <w:color w:val="2F5496" w:themeColor="accent1" w:themeShade="BF"/>
      <w:sz w:val="24"/>
    </w:rPr>
  </w:style>
  <w:style w:type="character" w:customStyle="1" w:styleId="60">
    <w:name w:val="标题 6 字符"/>
    <w:basedOn w:val="a0"/>
    <w:link w:val="6"/>
    <w:uiPriority w:val="9"/>
    <w:semiHidden/>
    <w:rsid w:val="001F5FE9"/>
    <w:rPr>
      <w:rFonts w:cstheme="majorBidi"/>
      <w:b/>
      <w:bCs/>
      <w:color w:val="2F5496" w:themeColor="accent1" w:themeShade="BF"/>
    </w:rPr>
  </w:style>
  <w:style w:type="character" w:customStyle="1" w:styleId="70">
    <w:name w:val="标题 7 字符"/>
    <w:basedOn w:val="a0"/>
    <w:link w:val="7"/>
    <w:uiPriority w:val="9"/>
    <w:semiHidden/>
    <w:rsid w:val="001F5FE9"/>
    <w:rPr>
      <w:rFonts w:cstheme="majorBidi"/>
      <w:b/>
      <w:bCs/>
      <w:color w:val="595959" w:themeColor="text1" w:themeTint="A6"/>
    </w:rPr>
  </w:style>
  <w:style w:type="character" w:customStyle="1" w:styleId="80">
    <w:name w:val="标题 8 字符"/>
    <w:basedOn w:val="a0"/>
    <w:link w:val="8"/>
    <w:uiPriority w:val="9"/>
    <w:semiHidden/>
    <w:rsid w:val="001F5FE9"/>
    <w:rPr>
      <w:rFonts w:cstheme="majorBidi"/>
      <w:color w:val="595959" w:themeColor="text1" w:themeTint="A6"/>
    </w:rPr>
  </w:style>
  <w:style w:type="character" w:customStyle="1" w:styleId="90">
    <w:name w:val="标题 9 字符"/>
    <w:basedOn w:val="a0"/>
    <w:link w:val="9"/>
    <w:uiPriority w:val="9"/>
    <w:semiHidden/>
    <w:rsid w:val="001F5FE9"/>
    <w:rPr>
      <w:rFonts w:eastAsiaTheme="majorEastAsia" w:cstheme="majorBidi"/>
      <w:color w:val="595959" w:themeColor="text1" w:themeTint="A6"/>
    </w:rPr>
  </w:style>
  <w:style w:type="paragraph" w:styleId="a3">
    <w:name w:val="Title"/>
    <w:basedOn w:val="a"/>
    <w:next w:val="a"/>
    <w:link w:val="a4"/>
    <w:uiPriority w:val="10"/>
    <w:qFormat/>
    <w:rsid w:val="001F5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FE9"/>
    <w:pPr>
      <w:spacing w:before="160"/>
      <w:jc w:val="center"/>
    </w:pPr>
    <w:rPr>
      <w:i/>
      <w:iCs/>
      <w:color w:val="404040" w:themeColor="text1" w:themeTint="BF"/>
    </w:rPr>
  </w:style>
  <w:style w:type="character" w:customStyle="1" w:styleId="a8">
    <w:name w:val="引用 字符"/>
    <w:basedOn w:val="a0"/>
    <w:link w:val="a7"/>
    <w:uiPriority w:val="29"/>
    <w:rsid w:val="001F5FE9"/>
    <w:rPr>
      <w:i/>
      <w:iCs/>
      <w:color w:val="404040" w:themeColor="text1" w:themeTint="BF"/>
    </w:rPr>
  </w:style>
  <w:style w:type="paragraph" w:styleId="a9">
    <w:name w:val="List Paragraph"/>
    <w:basedOn w:val="a"/>
    <w:uiPriority w:val="34"/>
    <w:qFormat/>
    <w:rsid w:val="001F5FE9"/>
    <w:pPr>
      <w:ind w:left="720"/>
      <w:contextualSpacing/>
    </w:pPr>
  </w:style>
  <w:style w:type="character" w:styleId="aa">
    <w:name w:val="Intense Emphasis"/>
    <w:basedOn w:val="a0"/>
    <w:uiPriority w:val="21"/>
    <w:qFormat/>
    <w:rsid w:val="001F5FE9"/>
    <w:rPr>
      <w:i/>
      <w:iCs/>
      <w:color w:val="2F5496" w:themeColor="accent1" w:themeShade="BF"/>
    </w:rPr>
  </w:style>
  <w:style w:type="paragraph" w:styleId="ab">
    <w:name w:val="Intense Quote"/>
    <w:basedOn w:val="a"/>
    <w:next w:val="a"/>
    <w:link w:val="ac"/>
    <w:uiPriority w:val="30"/>
    <w:qFormat/>
    <w:rsid w:val="001F5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FE9"/>
    <w:rPr>
      <w:i/>
      <w:iCs/>
      <w:color w:val="2F5496" w:themeColor="accent1" w:themeShade="BF"/>
    </w:rPr>
  </w:style>
  <w:style w:type="character" w:styleId="ad">
    <w:name w:val="Intense Reference"/>
    <w:basedOn w:val="a0"/>
    <w:uiPriority w:val="32"/>
    <w:qFormat/>
    <w:rsid w:val="001F5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