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1844" w14:textId="77777777" w:rsidR="002A77DC" w:rsidRDefault="002A77DC">
      <w:pPr>
        <w:rPr>
          <w:rFonts w:hint="eastAsia"/>
        </w:rPr>
      </w:pPr>
    </w:p>
    <w:p w14:paraId="6E5C4672" w14:textId="77777777" w:rsidR="002A77DC" w:rsidRDefault="002A77DC">
      <w:pPr>
        <w:rPr>
          <w:rFonts w:hint="eastAsia"/>
        </w:rPr>
      </w:pPr>
      <w:r>
        <w:rPr>
          <w:rFonts w:hint="eastAsia"/>
        </w:rPr>
        <w:t>茎的拼音</w:t>
      </w:r>
    </w:p>
    <w:p w14:paraId="6B14E45E" w14:textId="77777777" w:rsidR="002A77DC" w:rsidRDefault="002A77DC">
      <w:pPr>
        <w:rPr>
          <w:rFonts w:hint="eastAsia"/>
        </w:rPr>
      </w:pPr>
      <w:r>
        <w:rPr>
          <w:rFonts w:hint="eastAsia"/>
        </w:rPr>
        <w:t>茎，这个字的拼音是“jīng”。在汉语中，“茎”指的是植物体的一部分，主要负责支撑和运输。它连接着根和叶，是植物的重要组成部分之一。了解茎的拼音及其含义，不仅有助于我们更好地学习汉语，也能够增进对自然界的认识。</w:t>
      </w:r>
    </w:p>
    <w:p w14:paraId="14DC3147" w14:textId="77777777" w:rsidR="002A77DC" w:rsidRDefault="002A77DC">
      <w:pPr>
        <w:rPr>
          <w:rFonts w:hint="eastAsia"/>
        </w:rPr>
      </w:pPr>
    </w:p>
    <w:p w14:paraId="680CEDF0" w14:textId="77777777" w:rsidR="002A77DC" w:rsidRDefault="002A77DC">
      <w:pPr>
        <w:rPr>
          <w:rFonts w:hint="eastAsia"/>
        </w:rPr>
      </w:pPr>
    </w:p>
    <w:p w14:paraId="4C842DFB" w14:textId="77777777" w:rsidR="002A77DC" w:rsidRDefault="002A77DC">
      <w:pPr>
        <w:rPr>
          <w:rFonts w:hint="eastAsia"/>
        </w:rPr>
      </w:pPr>
      <w:r>
        <w:rPr>
          <w:rFonts w:hint="eastAsia"/>
        </w:rPr>
        <w:t>茎的重要性</w:t>
      </w:r>
    </w:p>
    <w:p w14:paraId="5242CE71" w14:textId="77777777" w:rsidR="002A77DC" w:rsidRDefault="002A77DC">
      <w:pPr>
        <w:rPr>
          <w:rFonts w:hint="eastAsia"/>
        </w:rPr>
      </w:pPr>
      <w:r>
        <w:rPr>
          <w:rFonts w:hint="eastAsia"/>
        </w:rPr>
        <w:t>在植物学中，茎起着非常重要的作用。它是植物的主要支撑结构，帮助植物保持直立，以便于接受阳光进行光合作用。茎内部含有导管，可以有效地将水分和矿物质从根部输送到植物的其他部分，同时也能将叶片制造的有机物质分配到植物的各个部位。茎还具有储存营养物质的功能，在某些植物中，茎也是繁殖的新途径。</w:t>
      </w:r>
    </w:p>
    <w:p w14:paraId="7AB068B4" w14:textId="77777777" w:rsidR="002A77DC" w:rsidRDefault="002A77DC">
      <w:pPr>
        <w:rPr>
          <w:rFonts w:hint="eastAsia"/>
        </w:rPr>
      </w:pPr>
    </w:p>
    <w:p w14:paraId="11BD6C66" w14:textId="77777777" w:rsidR="002A77DC" w:rsidRDefault="002A77DC">
      <w:pPr>
        <w:rPr>
          <w:rFonts w:hint="eastAsia"/>
        </w:rPr>
      </w:pPr>
    </w:p>
    <w:p w14:paraId="776E5C76" w14:textId="77777777" w:rsidR="002A77DC" w:rsidRDefault="002A77DC">
      <w:pPr>
        <w:rPr>
          <w:rFonts w:hint="eastAsia"/>
        </w:rPr>
      </w:pPr>
      <w:r>
        <w:rPr>
          <w:rFonts w:hint="eastAsia"/>
        </w:rPr>
        <w:t>茎的分类</w:t>
      </w:r>
    </w:p>
    <w:p w14:paraId="65E3FD51" w14:textId="77777777" w:rsidR="002A77DC" w:rsidRDefault="002A77DC">
      <w:pPr>
        <w:rPr>
          <w:rFonts w:hint="eastAsia"/>
        </w:rPr>
      </w:pPr>
      <w:r>
        <w:rPr>
          <w:rFonts w:hint="eastAsia"/>
        </w:rPr>
        <w:t>根据生长方式和形态特征，茎可以分为多种类型。例如，直立茎、匍匐茎、攀援茎等。每种类型的茎都有其独特的特点和适应环境的方式。直立茎是最常见的类型，它们笔直地向上生长，支持大型叶片和花朵。匍匐茎则沿着地面水平生长，能够在适宜的地方生根发芽，扩大植物的生存范围。攀援茎通过缠绕或附着在其他物体上生长，以此来获得更好的光照条件。</w:t>
      </w:r>
    </w:p>
    <w:p w14:paraId="4118871F" w14:textId="77777777" w:rsidR="002A77DC" w:rsidRDefault="002A77DC">
      <w:pPr>
        <w:rPr>
          <w:rFonts w:hint="eastAsia"/>
        </w:rPr>
      </w:pPr>
    </w:p>
    <w:p w14:paraId="789AAB7A" w14:textId="77777777" w:rsidR="002A77DC" w:rsidRDefault="002A77DC">
      <w:pPr>
        <w:rPr>
          <w:rFonts w:hint="eastAsia"/>
        </w:rPr>
      </w:pPr>
    </w:p>
    <w:p w14:paraId="1241C165" w14:textId="77777777" w:rsidR="002A77DC" w:rsidRDefault="002A77DC">
      <w:pPr>
        <w:rPr>
          <w:rFonts w:hint="eastAsia"/>
        </w:rPr>
      </w:pPr>
      <w:r>
        <w:rPr>
          <w:rFonts w:hint="eastAsia"/>
        </w:rPr>
        <w:t>茎与人类生活的关系</w:t>
      </w:r>
    </w:p>
    <w:p w14:paraId="6EC55F20" w14:textId="77777777" w:rsidR="002A77DC" w:rsidRDefault="002A77DC">
      <w:pPr>
        <w:rPr>
          <w:rFonts w:hint="eastAsia"/>
        </w:rPr>
      </w:pPr>
      <w:r>
        <w:rPr>
          <w:rFonts w:hint="eastAsia"/>
        </w:rPr>
        <w:t>茎不仅是植物生命活动的重要组成部分，而且在人类生活中也有广泛的应用。许多植物的茎被人们用来制作药材、食品、工艺品等。例如，竹子的茎因其坚固且轻便的特点，被用于建筑和家具制造；甘蔗的茎富含糖分，是制糖业的重要原料。一些观赏植物的美丽茎干也为园林设计提供了丰富的素材。</w:t>
      </w:r>
    </w:p>
    <w:p w14:paraId="269DA43B" w14:textId="77777777" w:rsidR="002A77DC" w:rsidRDefault="002A77DC">
      <w:pPr>
        <w:rPr>
          <w:rFonts w:hint="eastAsia"/>
        </w:rPr>
      </w:pPr>
    </w:p>
    <w:p w14:paraId="34CE7D04" w14:textId="77777777" w:rsidR="002A77DC" w:rsidRDefault="002A77DC">
      <w:pPr>
        <w:rPr>
          <w:rFonts w:hint="eastAsia"/>
        </w:rPr>
      </w:pPr>
    </w:p>
    <w:p w14:paraId="1711B678" w14:textId="77777777" w:rsidR="002A77DC" w:rsidRDefault="002A77DC">
      <w:pPr>
        <w:rPr>
          <w:rFonts w:hint="eastAsia"/>
        </w:rPr>
      </w:pPr>
      <w:r>
        <w:rPr>
          <w:rFonts w:hint="eastAsia"/>
        </w:rPr>
        <w:t>最后的总结</w:t>
      </w:r>
    </w:p>
    <w:p w14:paraId="7CB745BE" w14:textId="77777777" w:rsidR="002A77DC" w:rsidRDefault="002A77DC">
      <w:pPr>
        <w:rPr>
          <w:rFonts w:hint="eastAsia"/>
        </w:rPr>
      </w:pPr>
      <w:r>
        <w:rPr>
          <w:rFonts w:hint="eastAsia"/>
        </w:rPr>
        <w:t>通过对“茎”的拼音“jīng”的探讨，我们可以看到茎在自然界的多样性和重要性。无论是在植物生长发育过程中扮演的角色，还是在人类社会中的应用价值，茎都展示了其不可或缺的地位。深入理解茎的相关知识，不仅能增长我们的科学素养，还能激发我们对大自然的热爱和保护意识。</w:t>
      </w:r>
    </w:p>
    <w:p w14:paraId="56659FA5" w14:textId="77777777" w:rsidR="002A77DC" w:rsidRDefault="002A77DC">
      <w:pPr>
        <w:rPr>
          <w:rFonts w:hint="eastAsia"/>
        </w:rPr>
      </w:pPr>
    </w:p>
    <w:p w14:paraId="081530BD" w14:textId="77777777" w:rsidR="002A77DC" w:rsidRDefault="002A77DC">
      <w:pPr>
        <w:rPr>
          <w:rFonts w:hint="eastAsia"/>
        </w:rPr>
      </w:pPr>
    </w:p>
    <w:p w14:paraId="5CC4D053" w14:textId="77777777" w:rsidR="002A77DC" w:rsidRDefault="002A77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1EB5A0" w14:textId="2FFB7503" w:rsidR="002A355D" w:rsidRDefault="002A355D"/>
    <w:sectPr w:rsidR="002A3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5D"/>
    <w:rsid w:val="002A355D"/>
    <w:rsid w:val="002A77D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78F85A-751B-488C-9F99-CFE4868A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35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5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5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5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5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5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5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5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5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3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3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35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35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35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35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35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35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35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3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5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35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3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35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35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35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3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35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35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