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EA44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老鹰的拼音怎样写：从汉字到拼音的转化  </w:t>
      </w:r>
    </w:p>
    <w:p w14:paraId="11F6DB10" w14:textId="77777777" w:rsidR="000D3C5D" w:rsidRDefault="000D3C5D">
      <w:pPr>
        <w:rPr>
          <w:rFonts w:hint="eastAsia"/>
        </w:rPr>
      </w:pPr>
      <w:r>
        <w:rPr>
          <w:rFonts w:hint="eastAsia"/>
        </w:rPr>
        <w:t>老鹰，作为大自然中一种极具威严和力量的鸟类，在中国文化中有着特殊的地位。它的拼音写作“lǎo yīng”。这个简单的拼写背后，却蕴含着丰富的语言学知识以及汉字与拼音之间的转化规则。今天，我们就来深入探讨一下“老鹰”的拼音是如何书写的。</w:t>
      </w:r>
    </w:p>
    <w:p w14:paraId="6DB985D1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9C55DF" w14:textId="77777777" w:rsidR="000D3C5D" w:rsidRDefault="000D3C5D">
      <w:pPr>
        <w:rPr>
          <w:rFonts w:hint="eastAsia"/>
        </w:rPr>
      </w:pPr>
    </w:p>
    <w:p w14:paraId="0E67D637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老鹰拼音中的声母与韵母  </w:t>
      </w:r>
    </w:p>
    <w:p w14:paraId="2C724EFD" w14:textId="77777777" w:rsidR="000D3C5D" w:rsidRDefault="000D3C5D">
      <w:pPr>
        <w:rPr>
          <w:rFonts w:hint="eastAsia"/>
        </w:rPr>
      </w:pPr>
      <w:r>
        <w:rPr>
          <w:rFonts w:hint="eastAsia"/>
        </w:rPr>
        <w:t>在普通话拼音体系中，“老鹰”由两个字组成，分别是“老”和“鹰”。首先来看“老”，它的拼音是“lǎo”。其中，“l”是声母，表示发音时舌尖抵住上齿龈，气流从舌缝中挤出；而“ǎo”则是韵母部分，包含了介音“a”和尾音“o”。这里的声调是第三声，读起来要先降后升。</w:t>
      </w:r>
    </w:p>
    <w:p w14:paraId="000A1620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B13D24" w14:textId="77777777" w:rsidR="000D3C5D" w:rsidRDefault="000D3C5D">
      <w:pPr>
        <w:rPr>
          <w:rFonts w:hint="eastAsia"/>
        </w:rPr>
      </w:pPr>
      <w:r>
        <w:rPr>
          <w:rFonts w:hint="eastAsia"/>
        </w:rPr>
        <w:t>再看“鹰”字，其拼音为“yīng”。这里“y”是零声母的标记，实际上并不发音，而是用来帮助区分音节。“īng”是整个音节的核心，其中“i”是主要元音，“ng”是鼻辅音最后的总结。声调为第一声，读时保持平稳。</w:t>
      </w:r>
    </w:p>
    <w:p w14:paraId="283B5A63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6BB99C" w14:textId="77777777" w:rsidR="000D3C5D" w:rsidRDefault="000D3C5D">
      <w:pPr>
        <w:rPr>
          <w:rFonts w:hint="eastAsia"/>
        </w:rPr>
      </w:pPr>
    </w:p>
    <w:p w14:paraId="22DE3F7B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为什么老鹰的拼音这样写？  </w:t>
      </w:r>
    </w:p>
    <w:p w14:paraId="796500B1" w14:textId="77777777" w:rsidR="000D3C5D" w:rsidRDefault="000D3C5D">
      <w:pPr>
        <w:rPr>
          <w:rFonts w:hint="eastAsia"/>
        </w:rPr>
      </w:pPr>
      <w:r>
        <w:rPr>
          <w:rFonts w:hint="eastAsia"/>
        </w:rPr>
        <w:t>拼音的设计遵循了汉语拼音方案的基本规则。例如，“老”的声母“l”是因为它发的是边音，而“鹰”的“y”则是因为它是零声母音节的特殊情况。“老”的韵母“ao”属于复韵母，而“鹰”的“ing”则是鼻韵母。这种分类不仅方便学习者记忆，也反映了汉语语音系统的复杂性。</w:t>
      </w:r>
    </w:p>
    <w:p w14:paraId="3414FDFF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B1CD20" w14:textId="77777777" w:rsidR="000D3C5D" w:rsidRDefault="000D3C5D">
      <w:pPr>
        <w:rPr>
          <w:rFonts w:hint="eastAsia"/>
        </w:rPr>
      </w:pPr>
    </w:p>
    <w:p w14:paraId="26126BBE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老鹰拼音的实际应用  </w:t>
      </w:r>
    </w:p>
    <w:p w14:paraId="68319DBF" w14:textId="77777777" w:rsidR="000D3C5D" w:rsidRDefault="000D3C5D">
      <w:pPr>
        <w:rPr>
          <w:rFonts w:hint="eastAsia"/>
        </w:rPr>
      </w:pPr>
      <w:r>
        <w:rPr>
          <w:rFonts w:hint="eastAsia"/>
        </w:rPr>
        <w:t>掌握“老鹰”的拼音对于儿童教育、对外汉语教学以及普通话推广都具有重要意义。例如，在小学语文课堂上，老师会通过拼音卡片或游戏活动让学生熟悉“lǎo yīng”的正确读法。而在对外汉语教学中，外国学生可以通过拼音快速掌握“老鹰”这个词的发音，为进一步学习汉字打下基础。</w:t>
      </w:r>
    </w:p>
    <w:p w14:paraId="389CE755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497A79" w14:textId="77777777" w:rsidR="000D3C5D" w:rsidRDefault="000D3C5D">
      <w:pPr>
        <w:rPr>
          <w:rFonts w:hint="eastAsia"/>
        </w:rPr>
      </w:pPr>
    </w:p>
    <w:p w14:paraId="7198ECEE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老鹰拼音的文化延伸  </w:t>
      </w:r>
    </w:p>
    <w:p w14:paraId="55870CA5" w14:textId="77777777" w:rsidR="000D3C5D" w:rsidRDefault="000D3C5D">
      <w:pPr>
        <w:rPr>
          <w:rFonts w:hint="eastAsia"/>
        </w:rPr>
      </w:pPr>
      <w:r>
        <w:rPr>
          <w:rFonts w:hint="eastAsia"/>
        </w:rPr>
        <w:t>除了语言学意义外，“老鹰”的拼音还承载着深厚的文化内涵。在中国传统文化中，老鹰象征着勇敢、自由和智慧。许多成语如“鹰击长空”“风驰电掣”等都与老鹰有关。当我们将这些词语转化为拼音时，不仅能更好地传播汉语，还能让更多人了解中国文化的精髓。</w:t>
      </w:r>
    </w:p>
    <w:p w14:paraId="59626A85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E235D3" w14:textId="77777777" w:rsidR="000D3C5D" w:rsidRDefault="000D3C5D">
      <w:pPr>
        <w:rPr>
          <w:rFonts w:hint="eastAsia"/>
        </w:rPr>
      </w:pPr>
    </w:p>
    <w:p w14:paraId="48CE28B4" w14:textId="77777777" w:rsidR="000D3C5D" w:rsidRDefault="000D3C5D">
      <w:pPr>
        <w:rPr>
          <w:rFonts w:hint="eastAsia"/>
        </w:rPr>
      </w:pPr>
      <w:r>
        <w:rPr>
          <w:rFonts w:hint="eastAsia"/>
        </w:rPr>
        <w:t xml:space="preserve">最后的总结：老鹰拼音的重要性  </w:t>
      </w:r>
    </w:p>
    <w:p w14:paraId="186FAAA9" w14:textId="77777777" w:rsidR="000D3C5D" w:rsidRDefault="000D3C5D">
      <w:pPr>
        <w:rPr>
          <w:rFonts w:hint="eastAsia"/>
        </w:rPr>
      </w:pPr>
      <w:r>
        <w:rPr>
          <w:rFonts w:hint="eastAsia"/>
        </w:rPr>
        <w:t>“老鹰”的拼音“lǎo yīng”不仅是对汉字发音的一种科学记录，也是连接语言与文化的重要桥梁。无论是日常交流还是学术研究，准确地书写和理解拼音都是不可或缺的一部分。希望这篇文章能够帮助大家更全面地认识“老鹰”的拼音及其背后的意义。</w:t>
      </w:r>
    </w:p>
    <w:p w14:paraId="1202B0D8" w14:textId="77777777" w:rsidR="000D3C5D" w:rsidRDefault="000D3C5D">
      <w:pPr>
        <w:rPr>
          <w:rFonts w:hint="eastAsia"/>
        </w:rPr>
      </w:pPr>
    </w:p>
    <w:p w14:paraId="1BA0ECE6" w14:textId="77777777" w:rsidR="000D3C5D" w:rsidRDefault="000D3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9CE58" w14:textId="0C47053F" w:rsidR="008B7CF1" w:rsidRDefault="008B7CF1"/>
    <w:sectPr w:rsidR="008B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F1"/>
    <w:rsid w:val="000D3C5D"/>
    <w:rsid w:val="008B7CF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6B97-8513-45DD-9A60-8E4EBDC2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