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6ED3" w14:textId="77777777" w:rsidR="00551F6C" w:rsidRDefault="00551F6C">
      <w:pPr>
        <w:rPr>
          <w:rFonts w:hint="eastAsia"/>
        </w:rPr>
      </w:pPr>
    </w:p>
    <w:p w14:paraId="6D4E8847" w14:textId="77777777" w:rsidR="00551F6C" w:rsidRDefault="00551F6C">
      <w:pPr>
        <w:rPr>
          <w:rFonts w:hint="eastAsia"/>
        </w:rPr>
      </w:pPr>
      <w:r>
        <w:rPr>
          <w:rFonts w:hint="eastAsia"/>
        </w:rPr>
        <w:t>翰林的拼音</w:t>
      </w:r>
    </w:p>
    <w:p w14:paraId="3A2BA609" w14:textId="77777777" w:rsidR="00551F6C" w:rsidRDefault="00551F6C">
      <w:pPr>
        <w:rPr>
          <w:rFonts w:hint="eastAsia"/>
        </w:rPr>
      </w:pPr>
      <w:r>
        <w:rPr>
          <w:rFonts w:hint="eastAsia"/>
        </w:rPr>
        <w:t>翰林，作为中国历史上一个极具文化象征意义的称谓，其拼音为“hàn lín”。这个词汇不仅代表了中国古代高级文官的一种荣誉头衔，也承载着深厚的文化底蕴和历史价值。在汉语中，“翰”指代毛笔，尤其是用来书写或绘画的大毛笔；而“林”则意味着众多、繁茂。因此，“翰林”字面上可以理解为“笔墨之林”，形象地描绘出这一群体所蕴含的文学与艺术气息。</w:t>
      </w:r>
    </w:p>
    <w:p w14:paraId="4B9BD576" w14:textId="77777777" w:rsidR="00551F6C" w:rsidRDefault="00551F6C">
      <w:pPr>
        <w:rPr>
          <w:rFonts w:hint="eastAsia"/>
        </w:rPr>
      </w:pPr>
    </w:p>
    <w:p w14:paraId="551E32FD" w14:textId="77777777" w:rsidR="00551F6C" w:rsidRDefault="00551F6C">
      <w:pPr>
        <w:rPr>
          <w:rFonts w:hint="eastAsia"/>
        </w:rPr>
      </w:pPr>
    </w:p>
    <w:p w14:paraId="765C0BB1" w14:textId="77777777" w:rsidR="00551F6C" w:rsidRDefault="00551F6C">
      <w:pPr>
        <w:rPr>
          <w:rFonts w:hint="eastAsia"/>
        </w:rPr>
      </w:pPr>
      <w:r>
        <w:rPr>
          <w:rFonts w:hint="eastAsia"/>
        </w:rPr>
        <w:t>翰林的历史渊源</w:t>
      </w:r>
    </w:p>
    <w:p w14:paraId="6D160D8A" w14:textId="77777777" w:rsidR="00551F6C" w:rsidRDefault="00551F6C">
      <w:pPr>
        <w:rPr>
          <w:rFonts w:hint="eastAsia"/>
        </w:rPr>
      </w:pPr>
      <w:r>
        <w:rPr>
          <w:rFonts w:hint="eastAsia"/>
        </w:rPr>
        <w:t>翰林院起源于唐代，最初是皇帝身边的一个秘书机构，负责起草诏书、编纂史书等重要工作。随着时间的发展，到了宋代，翰林学士成为了一个备受尊敬的职位，他们不仅参与国家大事的讨论，还承担起了教育皇室成员的责任。明清时期，翰林院成为了培养和选拔高级官员的重要场所，许多重要的政治家、学者都出自于此。翰林一词也因此成为了才学出众者的代名词。</w:t>
      </w:r>
    </w:p>
    <w:p w14:paraId="120B59EE" w14:textId="77777777" w:rsidR="00551F6C" w:rsidRDefault="00551F6C">
      <w:pPr>
        <w:rPr>
          <w:rFonts w:hint="eastAsia"/>
        </w:rPr>
      </w:pPr>
    </w:p>
    <w:p w14:paraId="1DE09656" w14:textId="77777777" w:rsidR="00551F6C" w:rsidRDefault="00551F6C">
      <w:pPr>
        <w:rPr>
          <w:rFonts w:hint="eastAsia"/>
        </w:rPr>
      </w:pPr>
    </w:p>
    <w:p w14:paraId="70D98556" w14:textId="77777777" w:rsidR="00551F6C" w:rsidRDefault="00551F6C">
      <w:pPr>
        <w:rPr>
          <w:rFonts w:hint="eastAsia"/>
        </w:rPr>
      </w:pPr>
      <w:r>
        <w:rPr>
          <w:rFonts w:hint="eastAsia"/>
        </w:rPr>
        <w:t>翰林文化的传承与发展</w:t>
      </w:r>
    </w:p>
    <w:p w14:paraId="36DE9A6C" w14:textId="77777777" w:rsidR="00551F6C" w:rsidRDefault="00551F6C">
      <w:pPr>
        <w:rPr>
          <w:rFonts w:hint="eastAsia"/>
        </w:rPr>
      </w:pPr>
      <w:r>
        <w:rPr>
          <w:rFonts w:hint="eastAsia"/>
        </w:rPr>
        <w:t>翰林文化不仅仅局限于官方场合，它对中国传统文化的影响深远。从诗词歌赋到书法绘画，从哲学思想到科举制度，翰林们以其卓越的才华和广泛的知识领域，推动了中华文明的进步和发展。即使是在现代社会，翰林精神依然被人们所推崇，鼓励年轻一代追求知识，崇尚文化，努力成为一个有德行、有才能的人。</w:t>
      </w:r>
    </w:p>
    <w:p w14:paraId="1587C3CB" w14:textId="77777777" w:rsidR="00551F6C" w:rsidRDefault="00551F6C">
      <w:pPr>
        <w:rPr>
          <w:rFonts w:hint="eastAsia"/>
        </w:rPr>
      </w:pPr>
    </w:p>
    <w:p w14:paraId="02A33AF5" w14:textId="77777777" w:rsidR="00551F6C" w:rsidRDefault="00551F6C">
      <w:pPr>
        <w:rPr>
          <w:rFonts w:hint="eastAsia"/>
        </w:rPr>
      </w:pPr>
    </w:p>
    <w:p w14:paraId="2B1FB3FD" w14:textId="77777777" w:rsidR="00551F6C" w:rsidRDefault="00551F6C">
      <w:pPr>
        <w:rPr>
          <w:rFonts w:hint="eastAsia"/>
        </w:rPr>
      </w:pPr>
      <w:r>
        <w:rPr>
          <w:rFonts w:hint="eastAsia"/>
        </w:rPr>
        <w:t>翰林的现代意义</w:t>
      </w:r>
    </w:p>
    <w:p w14:paraId="5529BE56" w14:textId="77777777" w:rsidR="00551F6C" w:rsidRDefault="00551F6C">
      <w:pPr>
        <w:rPr>
          <w:rFonts w:hint="eastAsia"/>
        </w:rPr>
      </w:pPr>
      <w:r>
        <w:rPr>
          <w:rFonts w:hint="eastAsia"/>
        </w:rPr>
        <w:t>虽然翰林院作为一个实体机构早已不复存在，但“翰林”这个词仍然保留着它的文化价值和象征意义。当人们提到“翰林”时，更多的是对其所代表的文化传承和智慧结晶表示敬意。“翰林”的概念也被应用于一些教育机构或文化团体的名字中，以此来纪念那段辉煌的历史，并激励更多的人去探索和学习中国悠久的文化传统。</w:t>
      </w:r>
    </w:p>
    <w:p w14:paraId="36EB49A5" w14:textId="77777777" w:rsidR="00551F6C" w:rsidRDefault="00551F6C">
      <w:pPr>
        <w:rPr>
          <w:rFonts w:hint="eastAsia"/>
        </w:rPr>
      </w:pPr>
    </w:p>
    <w:p w14:paraId="56F6BA4F" w14:textId="77777777" w:rsidR="00551F6C" w:rsidRDefault="00551F6C">
      <w:pPr>
        <w:rPr>
          <w:rFonts w:hint="eastAsia"/>
        </w:rPr>
      </w:pPr>
    </w:p>
    <w:p w14:paraId="54266414" w14:textId="77777777" w:rsidR="00551F6C" w:rsidRDefault="00551F6C">
      <w:pPr>
        <w:rPr>
          <w:rFonts w:hint="eastAsia"/>
        </w:rPr>
      </w:pPr>
      <w:r>
        <w:rPr>
          <w:rFonts w:hint="eastAsia"/>
        </w:rPr>
        <w:t>最后的总结</w:t>
      </w:r>
    </w:p>
    <w:p w14:paraId="6D537D5A" w14:textId="77777777" w:rsidR="00551F6C" w:rsidRDefault="00551F6C">
      <w:pPr>
        <w:rPr>
          <w:rFonts w:hint="eastAsia"/>
        </w:rPr>
      </w:pPr>
      <w:r>
        <w:rPr>
          <w:rFonts w:hint="eastAsia"/>
        </w:rPr>
        <w:t>“翰林”的拼音不仅是简单的两个汉字的声音表达，更是连接古今、传递中华文化精髓的一座桥梁。通过了解“翰林”的历史背景及其文化内涵，我们不仅能更深刻地体会到中国古代知识分子的生活状态和精神风貌，也能从中汲取智慧和力量，为现代社会的发展贡献自己的光和热。</w:t>
      </w:r>
    </w:p>
    <w:p w14:paraId="1B9FC1D3" w14:textId="77777777" w:rsidR="00551F6C" w:rsidRDefault="00551F6C">
      <w:pPr>
        <w:rPr>
          <w:rFonts w:hint="eastAsia"/>
        </w:rPr>
      </w:pPr>
    </w:p>
    <w:p w14:paraId="2FECAF08" w14:textId="77777777" w:rsidR="00551F6C" w:rsidRDefault="00551F6C">
      <w:pPr>
        <w:rPr>
          <w:rFonts w:hint="eastAsia"/>
        </w:rPr>
      </w:pPr>
    </w:p>
    <w:p w14:paraId="7211AB35" w14:textId="77777777" w:rsidR="00551F6C" w:rsidRDefault="00551F6C">
      <w:pPr>
        <w:rPr>
          <w:rFonts w:hint="eastAsia"/>
        </w:rPr>
      </w:pPr>
      <w:r>
        <w:rPr>
          <w:rFonts w:hint="eastAsia"/>
        </w:rPr>
        <w:t>本文是由每日作文网(2345lzwz.com)为大家创作</w:t>
      </w:r>
    </w:p>
    <w:p w14:paraId="2F5A96C0" w14:textId="26039256" w:rsidR="00FB61B2" w:rsidRDefault="00FB61B2"/>
    <w:sectPr w:rsidR="00FB6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B2"/>
    <w:rsid w:val="00551F6C"/>
    <w:rsid w:val="00B33637"/>
    <w:rsid w:val="00FB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5EE27-5BE4-419C-AF1D-90F5BE47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1B2"/>
    <w:rPr>
      <w:rFonts w:cstheme="majorBidi"/>
      <w:color w:val="2F5496" w:themeColor="accent1" w:themeShade="BF"/>
      <w:sz w:val="28"/>
      <w:szCs w:val="28"/>
    </w:rPr>
  </w:style>
  <w:style w:type="character" w:customStyle="1" w:styleId="50">
    <w:name w:val="标题 5 字符"/>
    <w:basedOn w:val="a0"/>
    <w:link w:val="5"/>
    <w:uiPriority w:val="9"/>
    <w:semiHidden/>
    <w:rsid w:val="00FB61B2"/>
    <w:rPr>
      <w:rFonts w:cstheme="majorBidi"/>
      <w:color w:val="2F5496" w:themeColor="accent1" w:themeShade="BF"/>
      <w:sz w:val="24"/>
    </w:rPr>
  </w:style>
  <w:style w:type="character" w:customStyle="1" w:styleId="60">
    <w:name w:val="标题 6 字符"/>
    <w:basedOn w:val="a0"/>
    <w:link w:val="6"/>
    <w:uiPriority w:val="9"/>
    <w:semiHidden/>
    <w:rsid w:val="00FB61B2"/>
    <w:rPr>
      <w:rFonts w:cstheme="majorBidi"/>
      <w:b/>
      <w:bCs/>
      <w:color w:val="2F5496" w:themeColor="accent1" w:themeShade="BF"/>
    </w:rPr>
  </w:style>
  <w:style w:type="character" w:customStyle="1" w:styleId="70">
    <w:name w:val="标题 7 字符"/>
    <w:basedOn w:val="a0"/>
    <w:link w:val="7"/>
    <w:uiPriority w:val="9"/>
    <w:semiHidden/>
    <w:rsid w:val="00FB61B2"/>
    <w:rPr>
      <w:rFonts w:cstheme="majorBidi"/>
      <w:b/>
      <w:bCs/>
      <w:color w:val="595959" w:themeColor="text1" w:themeTint="A6"/>
    </w:rPr>
  </w:style>
  <w:style w:type="character" w:customStyle="1" w:styleId="80">
    <w:name w:val="标题 8 字符"/>
    <w:basedOn w:val="a0"/>
    <w:link w:val="8"/>
    <w:uiPriority w:val="9"/>
    <w:semiHidden/>
    <w:rsid w:val="00FB61B2"/>
    <w:rPr>
      <w:rFonts w:cstheme="majorBidi"/>
      <w:color w:val="595959" w:themeColor="text1" w:themeTint="A6"/>
    </w:rPr>
  </w:style>
  <w:style w:type="character" w:customStyle="1" w:styleId="90">
    <w:name w:val="标题 9 字符"/>
    <w:basedOn w:val="a0"/>
    <w:link w:val="9"/>
    <w:uiPriority w:val="9"/>
    <w:semiHidden/>
    <w:rsid w:val="00FB61B2"/>
    <w:rPr>
      <w:rFonts w:eastAsiaTheme="majorEastAsia" w:cstheme="majorBidi"/>
      <w:color w:val="595959" w:themeColor="text1" w:themeTint="A6"/>
    </w:rPr>
  </w:style>
  <w:style w:type="paragraph" w:styleId="a3">
    <w:name w:val="Title"/>
    <w:basedOn w:val="a"/>
    <w:next w:val="a"/>
    <w:link w:val="a4"/>
    <w:uiPriority w:val="10"/>
    <w:qFormat/>
    <w:rsid w:val="00FB6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1B2"/>
    <w:pPr>
      <w:spacing w:before="160"/>
      <w:jc w:val="center"/>
    </w:pPr>
    <w:rPr>
      <w:i/>
      <w:iCs/>
      <w:color w:val="404040" w:themeColor="text1" w:themeTint="BF"/>
    </w:rPr>
  </w:style>
  <w:style w:type="character" w:customStyle="1" w:styleId="a8">
    <w:name w:val="引用 字符"/>
    <w:basedOn w:val="a0"/>
    <w:link w:val="a7"/>
    <w:uiPriority w:val="29"/>
    <w:rsid w:val="00FB61B2"/>
    <w:rPr>
      <w:i/>
      <w:iCs/>
      <w:color w:val="404040" w:themeColor="text1" w:themeTint="BF"/>
    </w:rPr>
  </w:style>
  <w:style w:type="paragraph" w:styleId="a9">
    <w:name w:val="List Paragraph"/>
    <w:basedOn w:val="a"/>
    <w:uiPriority w:val="34"/>
    <w:qFormat/>
    <w:rsid w:val="00FB61B2"/>
    <w:pPr>
      <w:ind w:left="720"/>
      <w:contextualSpacing/>
    </w:pPr>
  </w:style>
  <w:style w:type="character" w:styleId="aa">
    <w:name w:val="Intense Emphasis"/>
    <w:basedOn w:val="a0"/>
    <w:uiPriority w:val="21"/>
    <w:qFormat/>
    <w:rsid w:val="00FB61B2"/>
    <w:rPr>
      <w:i/>
      <w:iCs/>
      <w:color w:val="2F5496" w:themeColor="accent1" w:themeShade="BF"/>
    </w:rPr>
  </w:style>
  <w:style w:type="paragraph" w:styleId="ab">
    <w:name w:val="Intense Quote"/>
    <w:basedOn w:val="a"/>
    <w:next w:val="a"/>
    <w:link w:val="ac"/>
    <w:uiPriority w:val="30"/>
    <w:qFormat/>
    <w:rsid w:val="00FB6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1B2"/>
    <w:rPr>
      <w:i/>
      <w:iCs/>
      <w:color w:val="2F5496" w:themeColor="accent1" w:themeShade="BF"/>
    </w:rPr>
  </w:style>
  <w:style w:type="character" w:styleId="ad">
    <w:name w:val="Intense Reference"/>
    <w:basedOn w:val="a0"/>
    <w:uiPriority w:val="32"/>
    <w:qFormat/>
    <w:rsid w:val="00FB6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