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5D13F" w14:textId="77777777" w:rsidR="00B352B9" w:rsidRDefault="00B352B9">
      <w:pPr>
        <w:rPr>
          <w:rFonts w:hint="eastAsia"/>
        </w:rPr>
      </w:pPr>
      <w:r>
        <w:rPr>
          <w:rFonts w:hint="eastAsia"/>
        </w:rPr>
        <w:t>绝境的拼音：jié jìng</w:t>
      </w:r>
    </w:p>
    <w:p w14:paraId="276ADEFF" w14:textId="77777777" w:rsidR="00B352B9" w:rsidRDefault="00B352B9">
      <w:pPr>
        <w:rPr>
          <w:rFonts w:hint="eastAsia"/>
        </w:rPr>
      </w:pPr>
    </w:p>
    <w:p w14:paraId="095934D6" w14:textId="77777777" w:rsidR="00B352B9" w:rsidRDefault="00B352B9">
      <w:pPr>
        <w:rPr>
          <w:rFonts w:hint="eastAsia"/>
        </w:rPr>
      </w:pPr>
      <w:r>
        <w:rPr>
          <w:rFonts w:hint="eastAsia"/>
        </w:rPr>
        <w:t>“绝境”这个词在汉语中通常用来形容一种极为困难、几乎没有出路的情况。它既可以指代现实中人们面临的困境，也可以用于文学作品中塑造情节张力和人物命运。作为一个充满哲学意味的词汇，“绝境”背后蕴含着丰富的文化内涵和深刻的人生思考。</w:t>
      </w:r>
    </w:p>
    <w:p w14:paraId="1DB13EC5" w14:textId="77777777" w:rsidR="00B352B9" w:rsidRDefault="00B352B9">
      <w:pPr>
        <w:rPr>
          <w:rFonts w:hint="eastAsia"/>
        </w:rPr>
      </w:pPr>
    </w:p>
    <w:p w14:paraId="2B6333D1" w14:textId="77777777" w:rsidR="00B352B9" w:rsidRDefault="00B352B9">
      <w:pPr>
        <w:rPr>
          <w:rFonts w:hint="eastAsia"/>
        </w:rPr>
      </w:pPr>
    </w:p>
    <w:p w14:paraId="5F14298F" w14:textId="77777777" w:rsidR="00B352B9" w:rsidRDefault="00B352B9">
      <w:pPr>
        <w:rPr>
          <w:rFonts w:hint="eastAsia"/>
        </w:rPr>
      </w:pPr>
      <w:r>
        <w:rPr>
          <w:rFonts w:hint="eastAsia"/>
        </w:rPr>
        <w:t>绝境的意义与来源</w:t>
      </w:r>
    </w:p>
    <w:p w14:paraId="31ABC03B" w14:textId="77777777" w:rsidR="00B352B9" w:rsidRDefault="00B352B9">
      <w:pPr>
        <w:rPr>
          <w:rFonts w:hint="eastAsia"/>
        </w:rPr>
      </w:pPr>
    </w:p>
    <w:p w14:paraId="3F23C5A1" w14:textId="77777777" w:rsidR="00B352B9" w:rsidRDefault="00B352B9">
      <w:pPr>
        <w:rPr>
          <w:rFonts w:hint="eastAsia"/>
        </w:rPr>
      </w:pPr>
      <w:r>
        <w:rPr>
          <w:rFonts w:hint="eastAsia"/>
        </w:rPr>
        <w:t>从字面上看，“绝”意味着断绝、隔绝，而“境”则表示环境或状态。合在一起，“绝境”便成为一种极端恶劣的状态，让人感到无助甚至绝望。这一词汇最早出现在古代文献中，用来描述自然灾难、战争失败或其他不可抗拒的力量带来的危机。例如，《史记》中就有类似表述，用以强调人在面对巨大挑战时的心理状态。</w:t>
      </w:r>
    </w:p>
    <w:p w14:paraId="689B84AC" w14:textId="77777777" w:rsidR="00B352B9" w:rsidRDefault="00B352B9">
      <w:pPr>
        <w:rPr>
          <w:rFonts w:hint="eastAsia"/>
        </w:rPr>
      </w:pPr>
    </w:p>
    <w:p w14:paraId="25332603" w14:textId="77777777" w:rsidR="00B352B9" w:rsidRDefault="00B352B9">
      <w:pPr>
        <w:rPr>
          <w:rFonts w:hint="eastAsia"/>
        </w:rPr>
      </w:pPr>
    </w:p>
    <w:p w14:paraId="38000B1A" w14:textId="77777777" w:rsidR="00B352B9" w:rsidRDefault="00B352B9">
      <w:pPr>
        <w:rPr>
          <w:rFonts w:hint="eastAsia"/>
        </w:rPr>
      </w:pPr>
      <w:r>
        <w:rPr>
          <w:rFonts w:hint="eastAsia"/>
        </w:rPr>
        <w:t>绝境的文化解读</w:t>
      </w:r>
    </w:p>
    <w:p w14:paraId="21F984D5" w14:textId="77777777" w:rsidR="00B352B9" w:rsidRDefault="00B352B9">
      <w:pPr>
        <w:rPr>
          <w:rFonts w:hint="eastAsia"/>
        </w:rPr>
      </w:pPr>
    </w:p>
    <w:p w14:paraId="7A53204B" w14:textId="77777777" w:rsidR="00B352B9" w:rsidRDefault="00B352B9">
      <w:pPr>
        <w:rPr>
          <w:rFonts w:hint="eastAsia"/>
        </w:rPr>
      </w:pPr>
      <w:r>
        <w:rPr>
          <w:rFonts w:hint="eastAsia"/>
        </w:rPr>
        <w:t>在中国传统文化中，“绝境”往往被赋予双重含义：一方面它是苦难的象征，另一方面却也可能成为转机的起点。道家思想提倡“祸兮福之所倚”，认为任何看似无解的局面都可能孕育新的希望；儒家则强调人的主观能动性，主张通过智慧和勇气去化解绝境。这种辩证思维使得“绝境”不再仅仅是消极的概念，而是人生经历的重要部分。</w:t>
      </w:r>
    </w:p>
    <w:p w14:paraId="574E45F8" w14:textId="77777777" w:rsidR="00B352B9" w:rsidRDefault="00B352B9">
      <w:pPr>
        <w:rPr>
          <w:rFonts w:hint="eastAsia"/>
        </w:rPr>
      </w:pPr>
    </w:p>
    <w:p w14:paraId="3B9CEAB1" w14:textId="77777777" w:rsidR="00B352B9" w:rsidRDefault="00B352B9">
      <w:pPr>
        <w:rPr>
          <w:rFonts w:hint="eastAsia"/>
        </w:rPr>
      </w:pPr>
    </w:p>
    <w:p w14:paraId="0CFA97BD" w14:textId="77777777" w:rsidR="00B352B9" w:rsidRDefault="00B352B9">
      <w:pPr>
        <w:rPr>
          <w:rFonts w:hint="eastAsia"/>
        </w:rPr>
      </w:pPr>
      <w:r>
        <w:rPr>
          <w:rFonts w:hint="eastAsia"/>
        </w:rPr>
        <w:t>绝境在文学中的表现</w:t>
      </w:r>
    </w:p>
    <w:p w14:paraId="69E25B5A" w14:textId="77777777" w:rsidR="00B352B9" w:rsidRDefault="00B352B9">
      <w:pPr>
        <w:rPr>
          <w:rFonts w:hint="eastAsia"/>
        </w:rPr>
      </w:pPr>
    </w:p>
    <w:p w14:paraId="4D31556C" w14:textId="77777777" w:rsidR="00B352B9" w:rsidRDefault="00B352B9">
      <w:pPr>
        <w:rPr>
          <w:rFonts w:hint="eastAsia"/>
        </w:rPr>
      </w:pPr>
      <w:r>
        <w:rPr>
          <w:rFonts w:hint="eastAsia"/>
        </w:rPr>
        <w:t>文学创作中，“绝境”是推动故事发展的重要元素之一。无论是古典小说《三国演义》中关羽被困麦城，还是现代文学作品中主人公遭遇的种种磨难，“绝境”都能激发读者的情感共鸣。作家们常常利用这一主题来探讨人性、命运以及社会问题，从而让作品更具深度和感染力。</w:t>
      </w:r>
    </w:p>
    <w:p w14:paraId="346663FC" w14:textId="77777777" w:rsidR="00B352B9" w:rsidRDefault="00B352B9">
      <w:pPr>
        <w:rPr>
          <w:rFonts w:hint="eastAsia"/>
        </w:rPr>
      </w:pPr>
    </w:p>
    <w:p w14:paraId="1505D125" w14:textId="77777777" w:rsidR="00B352B9" w:rsidRDefault="00B352B9">
      <w:pPr>
        <w:rPr>
          <w:rFonts w:hint="eastAsia"/>
        </w:rPr>
      </w:pPr>
    </w:p>
    <w:p w14:paraId="62B19EBB" w14:textId="77777777" w:rsidR="00B352B9" w:rsidRDefault="00B352B9">
      <w:pPr>
        <w:rPr>
          <w:rFonts w:hint="eastAsia"/>
        </w:rPr>
      </w:pPr>
      <w:r>
        <w:rPr>
          <w:rFonts w:hint="eastAsia"/>
        </w:rPr>
        <w:t>如何应对生活中的绝境</w:t>
      </w:r>
    </w:p>
    <w:p w14:paraId="0CAE3DCB" w14:textId="77777777" w:rsidR="00B352B9" w:rsidRDefault="00B352B9">
      <w:pPr>
        <w:rPr>
          <w:rFonts w:hint="eastAsia"/>
        </w:rPr>
      </w:pPr>
    </w:p>
    <w:p w14:paraId="7B5302D3" w14:textId="77777777" w:rsidR="00B352B9" w:rsidRDefault="00B352B9">
      <w:pPr>
        <w:rPr>
          <w:rFonts w:hint="eastAsia"/>
        </w:rPr>
      </w:pPr>
      <w:r>
        <w:rPr>
          <w:rFonts w:hint="eastAsia"/>
        </w:rPr>
        <w:t>在现实生活中，每个人都会面临属于自己的“绝境”。这些时刻可能是事业上的挫折、感情上的失落，或者是健康上的危机。然而，正如古语所言：“置之死地而后生。”只有直面困难，冷静分析原因，并积极寻找解决办法，才能真正走出绝境。保持乐观的心态也至关重要，因为信心往往是战胜逆境的第一步。</w:t>
      </w:r>
    </w:p>
    <w:p w14:paraId="32C2EF39" w14:textId="77777777" w:rsidR="00B352B9" w:rsidRDefault="00B352B9">
      <w:pPr>
        <w:rPr>
          <w:rFonts w:hint="eastAsia"/>
        </w:rPr>
      </w:pPr>
    </w:p>
    <w:p w14:paraId="33993A8B" w14:textId="77777777" w:rsidR="00B352B9" w:rsidRDefault="00B352B9">
      <w:pPr>
        <w:rPr>
          <w:rFonts w:hint="eastAsia"/>
        </w:rPr>
      </w:pPr>
    </w:p>
    <w:p w14:paraId="5E088366" w14:textId="77777777" w:rsidR="00B352B9" w:rsidRDefault="00B352B9">
      <w:pPr>
        <w:rPr>
          <w:rFonts w:hint="eastAsia"/>
        </w:rPr>
      </w:pPr>
      <w:r>
        <w:rPr>
          <w:rFonts w:hint="eastAsia"/>
        </w:rPr>
        <w:t>最后的总结</w:t>
      </w:r>
    </w:p>
    <w:p w14:paraId="7BF61691" w14:textId="77777777" w:rsidR="00B352B9" w:rsidRDefault="00B352B9">
      <w:pPr>
        <w:rPr>
          <w:rFonts w:hint="eastAsia"/>
        </w:rPr>
      </w:pPr>
    </w:p>
    <w:p w14:paraId="75D77F36" w14:textId="77777777" w:rsidR="00B352B9" w:rsidRDefault="00B352B9">
      <w:pPr>
        <w:rPr>
          <w:rFonts w:hint="eastAsia"/>
        </w:rPr>
      </w:pPr>
      <w:r>
        <w:rPr>
          <w:rFonts w:hint="eastAsia"/>
        </w:rPr>
        <w:t>“绝境”的拼音是“jié jìng”，这个简单的音节背后承载着复杂的人类情感和智慧。无论是在历史长河中还是现代社会里，“绝境”都是人类共同面对的课题。通过学习前人的经验，结合自身的努力，我们或许能够将每一次绝境转化为成长的契机，最终迎来柳暗花明的未来。</w:t>
      </w:r>
    </w:p>
    <w:p w14:paraId="7421116E" w14:textId="77777777" w:rsidR="00B352B9" w:rsidRDefault="00B352B9">
      <w:pPr>
        <w:rPr>
          <w:rFonts w:hint="eastAsia"/>
        </w:rPr>
      </w:pPr>
    </w:p>
    <w:p w14:paraId="18088C39" w14:textId="77777777" w:rsidR="00B352B9" w:rsidRDefault="00B352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77318D" w14:textId="33A690AA" w:rsidR="00FA65D3" w:rsidRDefault="00FA65D3"/>
    <w:sectPr w:rsidR="00FA6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D3"/>
    <w:rsid w:val="00B33637"/>
    <w:rsid w:val="00B352B9"/>
    <w:rsid w:val="00FA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1E7FF-A1A2-4FAF-91B9-FEDD7C7E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