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B1CDB" w14:textId="77777777" w:rsidR="004E06CA" w:rsidRDefault="004E06CA">
      <w:pPr>
        <w:rPr>
          <w:rFonts w:hint="eastAsia"/>
        </w:rPr>
      </w:pPr>
    </w:p>
    <w:p w14:paraId="0F4EABD8" w14:textId="77777777" w:rsidR="004E06CA" w:rsidRDefault="004E06CA">
      <w:pPr>
        <w:rPr>
          <w:rFonts w:hint="eastAsia"/>
        </w:rPr>
      </w:pPr>
      <w:r>
        <w:rPr>
          <w:rFonts w:hint="eastAsia"/>
        </w:rPr>
        <w:t>给我们的拼音</w:t>
      </w:r>
    </w:p>
    <w:p w14:paraId="5B278DEB" w14:textId="77777777" w:rsidR="004E06CA" w:rsidRDefault="004E06CA">
      <w:pPr>
        <w:rPr>
          <w:rFonts w:hint="eastAsia"/>
        </w:rPr>
      </w:pPr>
      <w:r>
        <w:rPr>
          <w:rFonts w:hint="eastAsia"/>
        </w:rPr>
        <w:t>拼音，作为汉字的音标系统，不仅在中国大陆被广泛应用于教育、信息处理、人名地名翻译等多个领域，在全球汉语学习者中也扮演着不可或缺的角色。它以拉丁字母为基础，通过一套精确规则来表示汉语普通话的发音，极大地降低了汉语学习的门槛。</w:t>
      </w:r>
    </w:p>
    <w:p w14:paraId="181D9570" w14:textId="77777777" w:rsidR="004E06CA" w:rsidRDefault="004E06CA">
      <w:pPr>
        <w:rPr>
          <w:rFonts w:hint="eastAsia"/>
        </w:rPr>
      </w:pPr>
    </w:p>
    <w:p w14:paraId="4577D0EC" w14:textId="77777777" w:rsidR="004E06CA" w:rsidRDefault="004E06CA">
      <w:pPr>
        <w:rPr>
          <w:rFonts w:hint="eastAsia"/>
        </w:rPr>
      </w:pPr>
    </w:p>
    <w:p w14:paraId="54227C2F" w14:textId="77777777" w:rsidR="004E06CA" w:rsidRDefault="004E06C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DECB437" w14:textId="77777777" w:rsidR="004E06CA" w:rsidRDefault="004E06CA">
      <w:pPr>
        <w:rPr>
          <w:rFonts w:hint="eastAsia"/>
        </w:rPr>
      </w:pPr>
      <w:r>
        <w:rPr>
          <w:rFonts w:hint="eastAsia"/>
        </w:rPr>
        <w:t>自上世纪50年代以来，随着新中国的成立，为了提高国民的文化素质和扫除文盲，政府着手推广一种简便易学的注音符号体系，这就是我们今天所熟知的“汉语拼音”。汉语拼音方案在1958年正式公布实施，并迅速在全国范围内普及开来。它的出现不仅革新了汉字教学的方法，也为现代信息技术的发展奠定了基础。</w:t>
      </w:r>
    </w:p>
    <w:p w14:paraId="0404BF1A" w14:textId="77777777" w:rsidR="004E06CA" w:rsidRDefault="004E06CA">
      <w:pPr>
        <w:rPr>
          <w:rFonts w:hint="eastAsia"/>
        </w:rPr>
      </w:pPr>
    </w:p>
    <w:p w14:paraId="10C95B4E" w14:textId="77777777" w:rsidR="004E06CA" w:rsidRDefault="004E06CA">
      <w:pPr>
        <w:rPr>
          <w:rFonts w:hint="eastAsia"/>
        </w:rPr>
      </w:pPr>
    </w:p>
    <w:p w14:paraId="4F5D0C13" w14:textId="77777777" w:rsidR="004E06CA" w:rsidRDefault="004E06C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CABC43E" w14:textId="77777777" w:rsidR="004E06CA" w:rsidRDefault="004E06CA">
      <w:pPr>
        <w:rPr>
          <w:rFonts w:hint="eastAsia"/>
        </w:rPr>
      </w:pPr>
      <w:r>
        <w:rPr>
          <w:rFonts w:hint="eastAsia"/>
        </w:rPr>
        <w:t>在日常生活中，拼音的应用无处不在。无论是输入法中的拼音输入，还是儿童早期识字教育中的拼音标注，都离不开这一系统的支持。在对外汉语教学中，拼音更是作为初学者掌握汉语发音的重要工具。通过拼音，学习者能够较快地建立起对汉语语音的基本认知，为后续的语言学习打下坚实的基础。</w:t>
      </w:r>
    </w:p>
    <w:p w14:paraId="6C19E1EB" w14:textId="77777777" w:rsidR="004E06CA" w:rsidRDefault="004E06CA">
      <w:pPr>
        <w:rPr>
          <w:rFonts w:hint="eastAsia"/>
        </w:rPr>
      </w:pPr>
    </w:p>
    <w:p w14:paraId="7B03A264" w14:textId="77777777" w:rsidR="004E06CA" w:rsidRDefault="004E06CA">
      <w:pPr>
        <w:rPr>
          <w:rFonts w:hint="eastAsia"/>
        </w:rPr>
      </w:pPr>
    </w:p>
    <w:p w14:paraId="3EC60A1E" w14:textId="77777777" w:rsidR="004E06CA" w:rsidRDefault="004E06CA">
      <w:pPr>
        <w:rPr>
          <w:rFonts w:hint="eastAsia"/>
        </w:rPr>
      </w:pPr>
      <w:r>
        <w:rPr>
          <w:rFonts w:hint="eastAsia"/>
        </w:rPr>
        <w:t>拼音与文化传播</w:t>
      </w:r>
    </w:p>
    <w:p w14:paraId="3644116E" w14:textId="77777777" w:rsidR="004E06CA" w:rsidRDefault="004E06CA">
      <w:pPr>
        <w:rPr>
          <w:rFonts w:hint="eastAsia"/>
        </w:rPr>
      </w:pPr>
      <w:r>
        <w:rPr>
          <w:rFonts w:hint="eastAsia"/>
        </w:rPr>
        <w:t>在全球化的背景下，汉语热持续升温，越来越多的外国人开始学习汉语。拼音作为一种有效的辅助工具，在这一过程中发挥了重要作用。它帮助非母语使用者克服了汉字书写复杂性的障碍，使他们可以更专注于语言的听、说练习。同时，拼音也被广泛应用于国际场合下的中文名称翻译，促进了中外文化交流。</w:t>
      </w:r>
    </w:p>
    <w:p w14:paraId="59F149D5" w14:textId="77777777" w:rsidR="004E06CA" w:rsidRDefault="004E06CA">
      <w:pPr>
        <w:rPr>
          <w:rFonts w:hint="eastAsia"/>
        </w:rPr>
      </w:pPr>
    </w:p>
    <w:p w14:paraId="5C0FE86C" w14:textId="77777777" w:rsidR="004E06CA" w:rsidRDefault="004E06CA">
      <w:pPr>
        <w:rPr>
          <w:rFonts w:hint="eastAsia"/>
        </w:rPr>
      </w:pPr>
    </w:p>
    <w:p w14:paraId="6557B94F" w14:textId="77777777" w:rsidR="004E06CA" w:rsidRDefault="004E06CA">
      <w:pPr>
        <w:rPr>
          <w:rFonts w:hint="eastAsia"/>
        </w:rPr>
      </w:pPr>
      <w:r>
        <w:rPr>
          <w:rFonts w:hint="eastAsia"/>
        </w:rPr>
        <w:t>未来展望</w:t>
      </w:r>
    </w:p>
    <w:p w14:paraId="7E93F86A" w14:textId="77777777" w:rsidR="004E06CA" w:rsidRDefault="004E06CA">
      <w:pPr>
        <w:rPr>
          <w:rFonts w:hint="eastAsia"/>
        </w:rPr>
      </w:pPr>
      <w:r>
        <w:rPr>
          <w:rFonts w:hint="eastAsia"/>
        </w:rPr>
        <w:t>随着科技的进步和社会的发展，拼音系统也在不断进化和完善。例如，近年来兴起的一些智能语音识别技术，很大程度上依赖于准确的拼音输入来进行工作。未来，我们可以预见，拼音将在更多新兴领域得到应用，如人工智能、大数据分析等，进一步推动汉语及中华文化的传播与发展。</w:t>
      </w:r>
    </w:p>
    <w:p w14:paraId="675DDF84" w14:textId="77777777" w:rsidR="004E06CA" w:rsidRDefault="004E06CA">
      <w:pPr>
        <w:rPr>
          <w:rFonts w:hint="eastAsia"/>
        </w:rPr>
      </w:pPr>
    </w:p>
    <w:p w14:paraId="2892CB45" w14:textId="77777777" w:rsidR="004E06CA" w:rsidRDefault="004E06CA">
      <w:pPr>
        <w:rPr>
          <w:rFonts w:hint="eastAsia"/>
        </w:rPr>
      </w:pPr>
    </w:p>
    <w:p w14:paraId="0FD47762" w14:textId="77777777" w:rsidR="004E06CA" w:rsidRDefault="004E06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32B4CE" w14:textId="228CD502" w:rsidR="004F3D87" w:rsidRDefault="004F3D87"/>
    <w:sectPr w:rsidR="004F3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87"/>
    <w:rsid w:val="004E06CA"/>
    <w:rsid w:val="004F3D8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3254D-2FBD-406F-B618-C886996A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