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8760" w14:textId="77777777" w:rsidR="00B2767E" w:rsidRDefault="00B2767E">
      <w:pPr>
        <w:rPr>
          <w:rFonts w:hint="eastAsia"/>
        </w:rPr>
      </w:pPr>
    </w:p>
    <w:p w14:paraId="4661602C" w14:textId="77777777" w:rsidR="00B2767E" w:rsidRDefault="00B2767E">
      <w:pPr>
        <w:rPr>
          <w:rFonts w:hint="eastAsia"/>
        </w:rPr>
      </w:pPr>
      <w:r>
        <w:rPr>
          <w:rFonts w:hint="eastAsia"/>
        </w:rPr>
        <w:t>窘态毕露的拼音</w:t>
      </w:r>
    </w:p>
    <w:p w14:paraId="1AF7D616" w14:textId="77777777" w:rsidR="00B2767E" w:rsidRDefault="00B2767E">
      <w:pPr>
        <w:rPr>
          <w:rFonts w:hint="eastAsia"/>
        </w:rPr>
      </w:pPr>
      <w:r>
        <w:rPr>
          <w:rFonts w:hint="eastAsia"/>
        </w:rPr>
        <w:t>窘态毕露“jiǒng tài bì lù”，这个短语生动形象地描绘了一个人在某种情境下显得非常尴尬、难堪的状态。在生活中，我们或许都有过这样的体验：突然成为众人关注的焦点，而自己却因为某些原因无法很好地应对，从而表现出一种不自在、尴尬的情绪状态。</w:t>
      </w:r>
    </w:p>
    <w:p w14:paraId="1F353814" w14:textId="77777777" w:rsidR="00B2767E" w:rsidRDefault="00B2767E">
      <w:pPr>
        <w:rPr>
          <w:rFonts w:hint="eastAsia"/>
        </w:rPr>
      </w:pPr>
    </w:p>
    <w:p w14:paraId="5A3E4C1B" w14:textId="77777777" w:rsidR="00B2767E" w:rsidRDefault="00B2767E">
      <w:pPr>
        <w:rPr>
          <w:rFonts w:hint="eastAsia"/>
        </w:rPr>
      </w:pPr>
    </w:p>
    <w:p w14:paraId="7ED3D468" w14:textId="77777777" w:rsidR="00B2767E" w:rsidRDefault="00B2767E">
      <w:pPr>
        <w:rPr>
          <w:rFonts w:hint="eastAsia"/>
        </w:rPr>
      </w:pPr>
      <w:r>
        <w:rPr>
          <w:rFonts w:hint="eastAsia"/>
        </w:rPr>
        <w:t>窘态毕露的来源与背景</w:t>
      </w:r>
    </w:p>
    <w:p w14:paraId="7A617B97" w14:textId="77777777" w:rsidR="00B2767E" w:rsidRDefault="00B2767E">
      <w:pPr>
        <w:rPr>
          <w:rFonts w:hint="eastAsia"/>
        </w:rPr>
      </w:pPr>
      <w:r>
        <w:rPr>
          <w:rFonts w:hint="eastAsia"/>
        </w:rPr>
        <w:t>该词源于人们对日常生活中的观察和最后的总结，随着社会交往的日益频繁，人与人之间的互动也变得更为复杂多样，因此，“窘态毕露”一词也被越来越多的人所使用。它不仅限于描述个人在社交场合中的尴尬情形，也可以用来形容人在面对突发状况或意外事件时的表现。</w:t>
      </w:r>
    </w:p>
    <w:p w14:paraId="14C35B40" w14:textId="77777777" w:rsidR="00B2767E" w:rsidRDefault="00B2767E">
      <w:pPr>
        <w:rPr>
          <w:rFonts w:hint="eastAsia"/>
        </w:rPr>
      </w:pPr>
    </w:p>
    <w:p w14:paraId="2F1F571D" w14:textId="77777777" w:rsidR="00B2767E" w:rsidRDefault="00B2767E">
      <w:pPr>
        <w:rPr>
          <w:rFonts w:hint="eastAsia"/>
        </w:rPr>
      </w:pPr>
    </w:p>
    <w:p w14:paraId="0646F3F6" w14:textId="77777777" w:rsidR="00B2767E" w:rsidRDefault="00B2767E">
      <w:pPr>
        <w:rPr>
          <w:rFonts w:hint="eastAsia"/>
        </w:rPr>
      </w:pPr>
      <w:r>
        <w:rPr>
          <w:rFonts w:hint="eastAsia"/>
        </w:rPr>
        <w:t>如何理解“窘态毕露”</w:t>
      </w:r>
    </w:p>
    <w:p w14:paraId="730C3240" w14:textId="77777777" w:rsidR="00B2767E" w:rsidRDefault="00B2767E">
      <w:pPr>
        <w:rPr>
          <w:rFonts w:hint="eastAsia"/>
        </w:rPr>
      </w:pPr>
      <w:r>
        <w:rPr>
          <w:rFonts w:hint="eastAsia"/>
        </w:rPr>
        <w:t>当我们谈论“窘态毕露”时，更多的是在表达一种自我意识过剩的情景。在这种情况下，人们往往会对自己的行为、言语等表现得格外在意，担心自己的不足之处被他人发现。然而，正是这种过度的自我关注，反而会让人更加容易暴露出自己的不安和紧张，形成一种恶性循环。</w:t>
      </w:r>
    </w:p>
    <w:p w14:paraId="6FA4D79C" w14:textId="77777777" w:rsidR="00B2767E" w:rsidRDefault="00B2767E">
      <w:pPr>
        <w:rPr>
          <w:rFonts w:hint="eastAsia"/>
        </w:rPr>
      </w:pPr>
    </w:p>
    <w:p w14:paraId="2065C25D" w14:textId="77777777" w:rsidR="00B2767E" w:rsidRDefault="00B2767E">
      <w:pPr>
        <w:rPr>
          <w:rFonts w:hint="eastAsia"/>
        </w:rPr>
      </w:pPr>
    </w:p>
    <w:p w14:paraId="3A905169" w14:textId="77777777" w:rsidR="00B2767E" w:rsidRDefault="00B2767E">
      <w:pPr>
        <w:rPr>
          <w:rFonts w:hint="eastAsia"/>
        </w:rPr>
      </w:pPr>
      <w:r>
        <w:rPr>
          <w:rFonts w:hint="eastAsia"/>
        </w:rPr>
        <w:t>处理窘态的有效方法</w:t>
      </w:r>
    </w:p>
    <w:p w14:paraId="22463D85" w14:textId="77777777" w:rsidR="00B2767E" w:rsidRDefault="00B2767E">
      <w:pPr>
        <w:rPr>
          <w:rFonts w:hint="eastAsia"/>
        </w:rPr>
      </w:pPr>
      <w:r>
        <w:rPr>
          <w:rFonts w:hint="eastAsia"/>
        </w:rPr>
        <w:t>面对窘态，最重要的是保持一颗平常心。每个人都会有不完美的时候，接受这一点是克服窘态的第一步。同时，通过提升自身的自信心和社交技巧，也可以有效地减少窘态出现的机会。例如，在参加重要活动前做好充分准备，了解可能遇到的情况，并预先思考应对策略，这样可以大大减轻心理压力，使自己更加从容。</w:t>
      </w:r>
    </w:p>
    <w:p w14:paraId="1711A8CA" w14:textId="77777777" w:rsidR="00B2767E" w:rsidRDefault="00B2767E">
      <w:pPr>
        <w:rPr>
          <w:rFonts w:hint="eastAsia"/>
        </w:rPr>
      </w:pPr>
    </w:p>
    <w:p w14:paraId="59987CEB" w14:textId="77777777" w:rsidR="00B2767E" w:rsidRDefault="00B2767E">
      <w:pPr>
        <w:rPr>
          <w:rFonts w:hint="eastAsia"/>
        </w:rPr>
      </w:pPr>
    </w:p>
    <w:p w14:paraId="10FCD3C5" w14:textId="77777777" w:rsidR="00B2767E" w:rsidRDefault="00B2767E">
      <w:pPr>
        <w:rPr>
          <w:rFonts w:hint="eastAsia"/>
        </w:rPr>
      </w:pPr>
      <w:r>
        <w:rPr>
          <w:rFonts w:hint="eastAsia"/>
        </w:rPr>
        <w:t>最后的总结</w:t>
      </w:r>
    </w:p>
    <w:p w14:paraId="2CCCED82" w14:textId="77777777" w:rsidR="00B2767E" w:rsidRDefault="00B2767E">
      <w:pPr>
        <w:rPr>
          <w:rFonts w:hint="eastAsia"/>
        </w:rPr>
      </w:pPr>
      <w:r>
        <w:rPr>
          <w:rFonts w:hint="eastAsia"/>
        </w:rPr>
        <w:t>“窘态毕露”的拼音虽然简单，但它背后蕴含的意义却十分丰富。它提醒我们在日常生活中要学会接纳自己的不完美，培养积极乐观的心态，以更健康的态度面对生活中的挑战。同时，通过不断学习和实践，提高自己的应变能力和社交技巧，让每一次经历都成为成长的契机。</w:t>
      </w:r>
    </w:p>
    <w:p w14:paraId="0D1D55EC" w14:textId="77777777" w:rsidR="00B2767E" w:rsidRDefault="00B2767E">
      <w:pPr>
        <w:rPr>
          <w:rFonts w:hint="eastAsia"/>
        </w:rPr>
      </w:pPr>
    </w:p>
    <w:p w14:paraId="7B2AA6AF" w14:textId="77777777" w:rsidR="00B2767E" w:rsidRDefault="00B2767E">
      <w:pPr>
        <w:rPr>
          <w:rFonts w:hint="eastAsia"/>
        </w:rPr>
      </w:pPr>
    </w:p>
    <w:p w14:paraId="56802850" w14:textId="77777777" w:rsidR="00B2767E" w:rsidRDefault="00B27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CBEDB" w14:textId="2E498BAD" w:rsidR="002B10DB" w:rsidRDefault="002B10DB"/>
    <w:sectPr w:rsidR="002B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DB"/>
    <w:rsid w:val="002B10DB"/>
    <w:rsid w:val="00B276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B1A1B-78EB-4BB6-A774-6BA2D63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