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A9B7" w14:textId="77777777" w:rsidR="0005295B" w:rsidRDefault="0005295B">
      <w:pPr>
        <w:rPr>
          <w:rFonts w:hint="eastAsia"/>
        </w:rPr>
      </w:pPr>
      <w:r>
        <w:rPr>
          <w:rFonts w:hint="eastAsia"/>
        </w:rPr>
        <w:t>空的拼音：一种独特的文化符号</w:t>
      </w:r>
    </w:p>
    <w:p w14:paraId="60C5C44A" w14:textId="77777777" w:rsidR="0005295B" w:rsidRDefault="0005295B">
      <w:pPr>
        <w:rPr>
          <w:rFonts w:hint="eastAsia"/>
        </w:rPr>
      </w:pPr>
    </w:p>
    <w:p w14:paraId="3A55D4CB" w14:textId="77777777" w:rsidR="0005295B" w:rsidRDefault="0005295B">
      <w:pPr>
        <w:rPr>
          <w:rFonts w:hint="eastAsia"/>
        </w:rPr>
      </w:pPr>
      <w:r>
        <w:rPr>
          <w:rFonts w:hint="eastAsia"/>
        </w:rPr>
        <w:t>在汉语拼音的世界里，“空的拼音”似乎是一个矛盾而神秘的存在。它既没有实际的声音，也没有具体的字形，但却承载着语言中不可忽视的意义与情感。从文字学的角度来看，空的拼音可以被视为一种特殊的语言现象，它并非完全不存在，而是以一种隐形的方式存在于我们的交流之中。</w:t>
      </w:r>
    </w:p>
    <w:p w14:paraId="3AC1EB08" w14:textId="77777777" w:rsidR="0005295B" w:rsidRDefault="0005295B">
      <w:pPr>
        <w:rPr>
          <w:rFonts w:hint="eastAsia"/>
        </w:rPr>
      </w:pPr>
    </w:p>
    <w:p w14:paraId="23C432FB" w14:textId="77777777" w:rsidR="0005295B" w:rsidRDefault="0005295B">
      <w:pPr>
        <w:rPr>
          <w:rFonts w:hint="eastAsia"/>
        </w:rPr>
      </w:pPr>
    </w:p>
    <w:p w14:paraId="3036F796" w14:textId="77777777" w:rsidR="0005295B" w:rsidRDefault="0005295B">
      <w:pPr>
        <w:rPr>
          <w:rFonts w:hint="eastAsia"/>
        </w:rPr>
      </w:pPr>
      <w:r>
        <w:rPr>
          <w:rFonts w:hint="eastAsia"/>
        </w:rPr>
        <w:t>例如，在书写过程中，当我们需要表达省略、停顿或未尽之意时，空的拼音便悄然登场。它可以是一段空白，也可以是一种沉默的力量，传递出比言语更深层次的情感和思想。这种“无声胜有声”的表达方式，正是汉语文化的独特魅力所在。</w:t>
      </w:r>
    </w:p>
    <w:p w14:paraId="6A916816" w14:textId="77777777" w:rsidR="0005295B" w:rsidRDefault="0005295B">
      <w:pPr>
        <w:rPr>
          <w:rFonts w:hint="eastAsia"/>
        </w:rPr>
      </w:pPr>
    </w:p>
    <w:p w14:paraId="793A93D5" w14:textId="77777777" w:rsidR="0005295B" w:rsidRDefault="0005295B">
      <w:pPr>
        <w:rPr>
          <w:rFonts w:hint="eastAsia"/>
        </w:rPr>
      </w:pPr>
    </w:p>
    <w:p w14:paraId="3FC9B0A7" w14:textId="77777777" w:rsidR="0005295B" w:rsidRDefault="0005295B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625CC92F" w14:textId="77777777" w:rsidR="0005295B" w:rsidRDefault="0005295B">
      <w:pPr>
        <w:rPr>
          <w:rFonts w:hint="eastAsia"/>
        </w:rPr>
      </w:pPr>
    </w:p>
    <w:p w14:paraId="189D1AE1" w14:textId="77777777" w:rsidR="0005295B" w:rsidRDefault="0005295B">
      <w:pPr>
        <w:rPr>
          <w:rFonts w:hint="eastAsia"/>
        </w:rPr>
      </w:pPr>
      <w:r>
        <w:rPr>
          <w:rFonts w:hint="eastAsia"/>
        </w:rPr>
        <w:t>追溯到古代，空的拼音并非现代意义上的概念，但其雏形早已在先秦时期的文献中有所体现。例如，《道德经》中的“大音希声”，便是对“空”的哲学思考。而在书法艺术中，“留白”作为一种重要的美学原则，也与空的拼音有着异曲同工之妙。</w:t>
      </w:r>
    </w:p>
    <w:p w14:paraId="1667A13F" w14:textId="77777777" w:rsidR="0005295B" w:rsidRDefault="0005295B">
      <w:pPr>
        <w:rPr>
          <w:rFonts w:hint="eastAsia"/>
        </w:rPr>
      </w:pPr>
    </w:p>
    <w:p w14:paraId="76DA3A5F" w14:textId="77777777" w:rsidR="0005295B" w:rsidRDefault="0005295B">
      <w:pPr>
        <w:rPr>
          <w:rFonts w:hint="eastAsia"/>
        </w:rPr>
      </w:pPr>
    </w:p>
    <w:p w14:paraId="333872FD" w14:textId="77777777" w:rsidR="0005295B" w:rsidRDefault="0005295B">
      <w:pPr>
        <w:rPr>
          <w:rFonts w:hint="eastAsia"/>
        </w:rPr>
      </w:pPr>
      <w:r>
        <w:rPr>
          <w:rFonts w:hint="eastAsia"/>
        </w:rPr>
        <w:t>随着汉字拼音化的推进，特别是在20世纪50年代汉语拼音方案的制定后，空的拼音逐渐成为一种语言学上的隐喻。它不仅代表着语音的缺失，更象征着一种开放性与包容性的语言态度。无论是文学创作还是日常对话，空的拼音都为人们提供了无限的想象空间。</w:t>
      </w:r>
    </w:p>
    <w:p w14:paraId="77278EFF" w14:textId="77777777" w:rsidR="0005295B" w:rsidRDefault="0005295B">
      <w:pPr>
        <w:rPr>
          <w:rFonts w:hint="eastAsia"/>
        </w:rPr>
      </w:pPr>
    </w:p>
    <w:p w14:paraId="49939295" w14:textId="77777777" w:rsidR="0005295B" w:rsidRDefault="0005295B">
      <w:pPr>
        <w:rPr>
          <w:rFonts w:hint="eastAsia"/>
        </w:rPr>
      </w:pPr>
    </w:p>
    <w:p w14:paraId="53242FBA" w14:textId="77777777" w:rsidR="0005295B" w:rsidRDefault="0005295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DE9C50" w14:textId="77777777" w:rsidR="0005295B" w:rsidRDefault="0005295B">
      <w:pPr>
        <w:rPr>
          <w:rFonts w:hint="eastAsia"/>
        </w:rPr>
      </w:pPr>
    </w:p>
    <w:p w14:paraId="643074A7" w14:textId="77777777" w:rsidR="0005295B" w:rsidRDefault="0005295B">
      <w:pPr>
        <w:rPr>
          <w:rFonts w:hint="eastAsia"/>
        </w:rPr>
      </w:pPr>
      <w:r>
        <w:rPr>
          <w:rFonts w:hint="eastAsia"/>
        </w:rPr>
        <w:t>在数字化时代，空的拼音更是焕发出了新的生命力。社交媒体平台上，用户常常通过表情符号、空白行或者故意留白来传达情绪或制造悬念。这种方式不仅增加了沟通的趣味性，还拉近了人与人之间的距离。</w:t>
      </w:r>
    </w:p>
    <w:p w14:paraId="172FEE98" w14:textId="77777777" w:rsidR="0005295B" w:rsidRDefault="0005295B">
      <w:pPr>
        <w:rPr>
          <w:rFonts w:hint="eastAsia"/>
        </w:rPr>
      </w:pPr>
    </w:p>
    <w:p w14:paraId="65A6C103" w14:textId="77777777" w:rsidR="0005295B" w:rsidRDefault="0005295B">
      <w:pPr>
        <w:rPr>
          <w:rFonts w:hint="eastAsia"/>
        </w:rPr>
      </w:pPr>
    </w:p>
    <w:p w14:paraId="590743F6" w14:textId="77777777" w:rsidR="0005295B" w:rsidRDefault="0005295B">
      <w:pPr>
        <w:rPr>
          <w:rFonts w:hint="eastAsia"/>
        </w:rPr>
      </w:pPr>
      <w:r>
        <w:rPr>
          <w:rFonts w:hint="eastAsia"/>
        </w:rPr>
        <w:t>在广告设计和品牌传播中，空的拼音也被广泛应用。例如，某些广告语故意省略关键部分，让消费者自行填补，从而激发他们的参与感和创造力。这种策略不仅提升了品牌的互动性，也让消费者对品牌产生了更深的印象。</w:t>
      </w:r>
    </w:p>
    <w:p w14:paraId="1E7E6D29" w14:textId="77777777" w:rsidR="0005295B" w:rsidRDefault="0005295B">
      <w:pPr>
        <w:rPr>
          <w:rFonts w:hint="eastAsia"/>
        </w:rPr>
      </w:pPr>
    </w:p>
    <w:p w14:paraId="58F96D16" w14:textId="77777777" w:rsidR="0005295B" w:rsidRDefault="0005295B">
      <w:pPr>
        <w:rPr>
          <w:rFonts w:hint="eastAsia"/>
        </w:rPr>
      </w:pPr>
    </w:p>
    <w:p w14:paraId="2B75B06E" w14:textId="77777777" w:rsidR="0005295B" w:rsidRDefault="0005295B">
      <w:pPr>
        <w:rPr>
          <w:rFonts w:hint="eastAsia"/>
        </w:rPr>
      </w:pPr>
      <w:r>
        <w:rPr>
          <w:rFonts w:hint="eastAsia"/>
        </w:rPr>
        <w:t>哲学思考：空的意义</w:t>
      </w:r>
    </w:p>
    <w:p w14:paraId="1F0B3AB4" w14:textId="77777777" w:rsidR="0005295B" w:rsidRDefault="0005295B">
      <w:pPr>
        <w:rPr>
          <w:rFonts w:hint="eastAsia"/>
        </w:rPr>
      </w:pPr>
    </w:p>
    <w:p w14:paraId="60D38006" w14:textId="77777777" w:rsidR="0005295B" w:rsidRDefault="0005295B">
      <w:pPr>
        <w:rPr>
          <w:rFonts w:hint="eastAsia"/>
        </w:rPr>
      </w:pPr>
      <w:r>
        <w:rPr>
          <w:rFonts w:hint="eastAsia"/>
        </w:rPr>
        <w:t>从哲学角度来看，空的拼音不仅仅是语言学的研究对象，更是一种关于存在与虚无的深刻探讨。正如禅宗所言，“空即是色，色即是空”，空的拼音提醒我们，有时候最有力的表达并不在于言辞的繁复，而在于留白的艺术。</w:t>
      </w:r>
    </w:p>
    <w:p w14:paraId="29184394" w14:textId="77777777" w:rsidR="0005295B" w:rsidRDefault="0005295B">
      <w:pPr>
        <w:rPr>
          <w:rFonts w:hint="eastAsia"/>
        </w:rPr>
      </w:pPr>
    </w:p>
    <w:p w14:paraId="53939BAE" w14:textId="77777777" w:rsidR="0005295B" w:rsidRDefault="0005295B">
      <w:pPr>
        <w:rPr>
          <w:rFonts w:hint="eastAsia"/>
        </w:rPr>
      </w:pPr>
    </w:p>
    <w:p w14:paraId="7CF6AD6B" w14:textId="77777777" w:rsidR="0005295B" w:rsidRDefault="0005295B">
      <w:pPr>
        <w:rPr>
          <w:rFonts w:hint="eastAsia"/>
        </w:rPr>
      </w:pPr>
      <w:r>
        <w:rPr>
          <w:rFonts w:hint="eastAsia"/>
        </w:rPr>
        <w:t>在快节奏的现代生活中，空的拼音为我们提供了一种反思的空间。它让我们学会倾听沉默中的声音，感受无形中的力量。这种能力，或许正是我们在喧嚣世界中保持内心宁静的关键。</w:t>
      </w:r>
    </w:p>
    <w:p w14:paraId="0F92C485" w14:textId="77777777" w:rsidR="0005295B" w:rsidRDefault="0005295B">
      <w:pPr>
        <w:rPr>
          <w:rFonts w:hint="eastAsia"/>
        </w:rPr>
      </w:pPr>
    </w:p>
    <w:p w14:paraId="21DB1BE4" w14:textId="77777777" w:rsidR="0005295B" w:rsidRDefault="0005295B">
      <w:pPr>
        <w:rPr>
          <w:rFonts w:hint="eastAsia"/>
        </w:rPr>
      </w:pPr>
    </w:p>
    <w:p w14:paraId="6ECDA6B3" w14:textId="77777777" w:rsidR="0005295B" w:rsidRDefault="0005295B">
      <w:pPr>
        <w:rPr>
          <w:rFonts w:hint="eastAsia"/>
        </w:rPr>
      </w:pPr>
      <w:r>
        <w:rPr>
          <w:rFonts w:hint="eastAsia"/>
        </w:rPr>
        <w:t>最后的总结：空的拼音的未来</w:t>
      </w:r>
    </w:p>
    <w:p w14:paraId="0F9C9DE8" w14:textId="77777777" w:rsidR="0005295B" w:rsidRDefault="0005295B">
      <w:pPr>
        <w:rPr>
          <w:rFonts w:hint="eastAsia"/>
        </w:rPr>
      </w:pPr>
    </w:p>
    <w:p w14:paraId="788154AE" w14:textId="77777777" w:rsidR="0005295B" w:rsidRDefault="0005295B">
      <w:pPr>
        <w:rPr>
          <w:rFonts w:hint="eastAsia"/>
        </w:rPr>
      </w:pPr>
      <w:r>
        <w:rPr>
          <w:rFonts w:hint="eastAsia"/>
        </w:rPr>
        <w:t>尽管空的拼音看似简单，但它背后蕴含的文化价值和哲学意义却值得我们深入探究。在未来，随着语言技术的发展，空的拼音可能会被赋予更多新的形式和功能。无论是在虚拟现实、人工智能领域，还是在跨文化交流中，空的拼音都有可能成为一个重要的桥梁，连接不同的思想与文明。</w:t>
      </w:r>
    </w:p>
    <w:p w14:paraId="0AAC83E1" w14:textId="77777777" w:rsidR="0005295B" w:rsidRDefault="00052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CFC67" w14:textId="77777777" w:rsidR="0005295B" w:rsidRDefault="0005295B">
      <w:pPr>
        <w:rPr>
          <w:rFonts w:hint="eastAsia"/>
        </w:rPr>
      </w:pPr>
    </w:p>
    <w:p w14:paraId="357FD146" w14:textId="77777777" w:rsidR="0005295B" w:rsidRDefault="0005295B">
      <w:pPr>
        <w:rPr>
          <w:rFonts w:hint="eastAsia"/>
        </w:rPr>
      </w:pPr>
      <w:r>
        <w:rPr>
          <w:rFonts w:hint="eastAsia"/>
        </w:rPr>
        <w:t>空的拼音不仅仅是一个语言现象，更是一种文化符号。它教会我们如何用最少的语言表达最多的意义，也让我们在无声中体会到语言的无穷魅力。</w:t>
      </w:r>
    </w:p>
    <w:p w14:paraId="36D0977E" w14:textId="77777777" w:rsidR="0005295B" w:rsidRDefault="0005295B">
      <w:pPr>
        <w:rPr>
          <w:rFonts w:hint="eastAsia"/>
        </w:rPr>
      </w:pPr>
    </w:p>
    <w:p w14:paraId="5CEB5F80" w14:textId="77777777" w:rsidR="0005295B" w:rsidRDefault="00052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CFD81" w14:textId="7B509184" w:rsidR="005107D9" w:rsidRDefault="005107D9"/>
    <w:sectPr w:rsidR="0051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9"/>
    <w:rsid w:val="0005295B"/>
    <w:rsid w:val="005107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75C37-2722-4E1A-A517-CEFC792B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