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FD3A" w14:textId="77777777" w:rsidR="00D54D1D" w:rsidRDefault="00D54D1D">
      <w:pPr>
        <w:rPr>
          <w:rFonts w:hint="eastAsia"/>
        </w:rPr>
      </w:pPr>
    </w:p>
    <w:p w14:paraId="3C5BB1EE" w14:textId="77777777" w:rsidR="00D54D1D" w:rsidRDefault="00D54D1D">
      <w:pPr>
        <w:rPr>
          <w:rFonts w:hint="eastAsia"/>
        </w:rPr>
      </w:pPr>
      <w:r>
        <w:rPr>
          <w:rFonts w:hint="eastAsia"/>
        </w:rPr>
        <w:t>禾秽的拼音</w:t>
      </w:r>
    </w:p>
    <w:p w14:paraId="54B6203D" w14:textId="77777777" w:rsidR="00D54D1D" w:rsidRDefault="00D54D1D">
      <w:pPr>
        <w:rPr>
          <w:rFonts w:hint="eastAsia"/>
        </w:rPr>
      </w:pPr>
      <w:r>
        <w:rPr>
          <w:rFonts w:hint="eastAsia"/>
        </w:rPr>
        <w:t>“禾秽”的拼音是“hé huì”。在汉语中，“禾”指的是谷类植物的统称，特别是指水稻。而“秽”字则通常表示杂草、不干净或者丑恶的意思。将这两个字组合起来，可以想象出一幅田野间的画面，其中既包含了人类耕种的希望——稻禾，也隐含了与之共生的各种挑战——杂草等不利于作物生长的因素。</w:t>
      </w:r>
    </w:p>
    <w:p w14:paraId="0E65D74A" w14:textId="77777777" w:rsidR="00D54D1D" w:rsidRDefault="00D54D1D">
      <w:pPr>
        <w:rPr>
          <w:rFonts w:hint="eastAsia"/>
        </w:rPr>
      </w:pPr>
    </w:p>
    <w:p w14:paraId="5F804235" w14:textId="77777777" w:rsidR="00D54D1D" w:rsidRDefault="00D54D1D">
      <w:pPr>
        <w:rPr>
          <w:rFonts w:hint="eastAsia"/>
        </w:rPr>
      </w:pPr>
    </w:p>
    <w:p w14:paraId="743EE397" w14:textId="77777777" w:rsidR="00D54D1D" w:rsidRDefault="00D54D1D">
      <w:pPr>
        <w:rPr>
          <w:rFonts w:hint="eastAsia"/>
        </w:rPr>
      </w:pPr>
      <w:r>
        <w:rPr>
          <w:rFonts w:hint="eastAsia"/>
        </w:rPr>
        <w:t>禾秽的历史背景</w:t>
      </w:r>
    </w:p>
    <w:p w14:paraId="02D78B10" w14:textId="77777777" w:rsidR="00D54D1D" w:rsidRDefault="00D54D1D">
      <w:pPr>
        <w:rPr>
          <w:rFonts w:hint="eastAsia"/>
        </w:rPr>
      </w:pPr>
      <w:r>
        <w:rPr>
          <w:rFonts w:hint="eastAsia"/>
        </w:rPr>
        <w:t>在中国古代农业社会中，禾苗的成长直接关系到人们的生存和发展。“禾秽”一词虽不是古籍中常见的词汇，但它背后所代表的意义却是农耕文化中的一个重要方面。古人对田间管理极为重视，除草是农业生产中不可或缺的一环。通过去除妨碍禾苗成长的杂草，农民能够确保粮食产量，维持家庭生计和社会稳定。</w:t>
      </w:r>
    </w:p>
    <w:p w14:paraId="3D703437" w14:textId="77777777" w:rsidR="00D54D1D" w:rsidRDefault="00D54D1D">
      <w:pPr>
        <w:rPr>
          <w:rFonts w:hint="eastAsia"/>
        </w:rPr>
      </w:pPr>
    </w:p>
    <w:p w14:paraId="7240DE85" w14:textId="77777777" w:rsidR="00D54D1D" w:rsidRDefault="00D54D1D">
      <w:pPr>
        <w:rPr>
          <w:rFonts w:hint="eastAsia"/>
        </w:rPr>
      </w:pPr>
    </w:p>
    <w:p w14:paraId="11FDBE23" w14:textId="77777777" w:rsidR="00D54D1D" w:rsidRDefault="00D54D1D">
      <w:pPr>
        <w:rPr>
          <w:rFonts w:hint="eastAsia"/>
        </w:rPr>
      </w:pPr>
      <w:r>
        <w:rPr>
          <w:rFonts w:hint="eastAsia"/>
        </w:rPr>
        <w:t>禾秽的文化意义</w:t>
      </w:r>
    </w:p>
    <w:p w14:paraId="51B1E539" w14:textId="77777777" w:rsidR="00D54D1D" w:rsidRDefault="00D54D1D">
      <w:pPr>
        <w:rPr>
          <w:rFonts w:hint="eastAsia"/>
        </w:rPr>
      </w:pPr>
      <w:r>
        <w:rPr>
          <w:rFonts w:hint="eastAsia"/>
        </w:rPr>
        <w:t>从文化角度来看，“禾秽”象征着对立统一的原则。就像光明与黑暗、善与恶一样，在自然界和人类社会中，正面元素总是与负面因素并存。对于农民而言，处理好禾与秽的关系意味着要学会平衡与选择，懂得如何有效地利用资源，保护有益的部分，清除有害的部分。这不仅是农业生产技术上的考量，更是一种哲学思考，体现了中华民族自古以来就有的智慧和生活态度。</w:t>
      </w:r>
    </w:p>
    <w:p w14:paraId="751546AD" w14:textId="77777777" w:rsidR="00D54D1D" w:rsidRDefault="00D54D1D">
      <w:pPr>
        <w:rPr>
          <w:rFonts w:hint="eastAsia"/>
        </w:rPr>
      </w:pPr>
    </w:p>
    <w:p w14:paraId="17B5223C" w14:textId="77777777" w:rsidR="00D54D1D" w:rsidRDefault="00D54D1D">
      <w:pPr>
        <w:rPr>
          <w:rFonts w:hint="eastAsia"/>
        </w:rPr>
      </w:pPr>
    </w:p>
    <w:p w14:paraId="6050E56F" w14:textId="77777777" w:rsidR="00D54D1D" w:rsidRDefault="00D54D1D">
      <w:pPr>
        <w:rPr>
          <w:rFonts w:hint="eastAsia"/>
        </w:rPr>
      </w:pPr>
      <w:r>
        <w:rPr>
          <w:rFonts w:hint="eastAsia"/>
        </w:rPr>
        <w:t>现代社会中的禾秽</w:t>
      </w:r>
    </w:p>
    <w:p w14:paraId="22DE0A92" w14:textId="77777777" w:rsidR="00D54D1D" w:rsidRDefault="00D54D1D">
      <w:pPr>
        <w:rPr>
          <w:rFonts w:hint="eastAsia"/>
        </w:rPr>
      </w:pPr>
      <w:r>
        <w:rPr>
          <w:rFonts w:hint="eastAsia"/>
        </w:rPr>
        <w:t>进入现代社会，随着农业科技的发展，传统的“禾秽”观念得到了新的诠释和发展。现代农业采用了一系列先进的技术和方法来提高作物产量，减少病虫害以及控制杂草。尽管如此，“禾秽”的核心思想——即保持生态系统的健康与平衡——依然是现代农业追求的目标之一。这一概念也被引申到了环境保护等领域，提醒人们在发展经济的同时要注意维护自然环境的清洁与和谐。</w:t>
      </w:r>
    </w:p>
    <w:p w14:paraId="60204C6E" w14:textId="77777777" w:rsidR="00D54D1D" w:rsidRDefault="00D54D1D">
      <w:pPr>
        <w:rPr>
          <w:rFonts w:hint="eastAsia"/>
        </w:rPr>
      </w:pPr>
    </w:p>
    <w:p w14:paraId="558A0FE7" w14:textId="77777777" w:rsidR="00D54D1D" w:rsidRDefault="00D54D1D">
      <w:pPr>
        <w:rPr>
          <w:rFonts w:hint="eastAsia"/>
        </w:rPr>
      </w:pPr>
    </w:p>
    <w:p w14:paraId="4E62A7F5" w14:textId="77777777" w:rsidR="00D54D1D" w:rsidRDefault="00D54D1D">
      <w:pPr>
        <w:rPr>
          <w:rFonts w:hint="eastAsia"/>
        </w:rPr>
      </w:pPr>
      <w:r>
        <w:rPr>
          <w:rFonts w:hint="eastAsia"/>
        </w:rPr>
        <w:t>最后的总结</w:t>
      </w:r>
    </w:p>
    <w:p w14:paraId="5D8C3DEA" w14:textId="77777777" w:rsidR="00D54D1D" w:rsidRDefault="00D54D1D">
      <w:pPr>
        <w:rPr>
          <w:rFonts w:hint="eastAsia"/>
        </w:rPr>
      </w:pPr>
      <w:r>
        <w:rPr>
          <w:rFonts w:hint="eastAsia"/>
        </w:rPr>
        <w:t>“禾秽”不仅是一个简单的汉语词汇，它承载了丰富的历史文化信息，反映了中国古代人民对自然规律的认识和尊重。同时，这个词也启示我们，在面对复杂多变的世界时，应该秉持一种辩证的观点去看待问题，学会在矛盾中寻找解决方案，促进人与自然之间的和谐共处。</w:t>
      </w:r>
    </w:p>
    <w:p w14:paraId="185F1308" w14:textId="77777777" w:rsidR="00D54D1D" w:rsidRDefault="00D54D1D">
      <w:pPr>
        <w:rPr>
          <w:rFonts w:hint="eastAsia"/>
        </w:rPr>
      </w:pPr>
    </w:p>
    <w:p w14:paraId="019F8744" w14:textId="77777777" w:rsidR="00D54D1D" w:rsidRDefault="00D54D1D">
      <w:pPr>
        <w:rPr>
          <w:rFonts w:hint="eastAsia"/>
        </w:rPr>
      </w:pPr>
    </w:p>
    <w:p w14:paraId="1F4ADC53" w14:textId="77777777" w:rsidR="00D54D1D" w:rsidRDefault="00D54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27A9A" w14:textId="6014F6BF" w:rsidR="00230E5C" w:rsidRDefault="00230E5C"/>
    <w:sectPr w:rsidR="0023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5C"/>
    <w:rsid w:val="00230E5C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C49DE-C3F5-4AFD-B21A-FE18169C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