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388CB" w14:textId="77777777" w:rsidR="009E0792" w:rsidRDefault="009E0792">
      <w:pPr>
        <w:rPr>
          <w:rFonts w:hint="eastAsia"/>
        </w:rPr>
      </w:pPr>
    </w:p>
    <w:p w14:paraId="0AD62829" w14:textId="77777777" w:rsidR="009E0792" w:rsidRDefault="009E0792">
      <w:pPr>
        <w:rPr>
          <w:rFonts w:hint="eastAsia"/>
        </w:rPr>
      </w:pPr>
      <w:r>
        <w:rPr>
          <w:rFonts w:hint="eastAsia"/>
        </w:rPr>
        <w:t>禾字旁的拼音</w:t>
      </w:r>
    </w:p>
    <w:p w14:paraId="30949D7E" w14:textId="77777777" w:rsidR="009E0792" w:rsidRDefault="009E0792">
      <w:pPr>
        <w:rPr>
          <w:rFonts w:hint="eastAsia"/>
        </w:rPr>
      </w:pPr>
      <w:r>
        <w:rPr>
          <w:rFonts w:hint="eastAsia"/>
        </w:rPr>
        <w:t>在汉字的学习过程中，我们经常会遇到带有不同部首的汉字。而“禾”字旁作为其中之一，它不仅代表着与农作物相关的含义，同时也为我们提供了了解古代农业文化的一个窗口。禾字旁的汉字大多和谷物、庄稼等有关，它们通过不同的组合和结构，向我们展示了古人对于自然环境的理解和适应方式。</w:t>
      </w:r>
    </w:p>
    <w:p w14:paraId="286D8A95" w14:textId="77777777" w:rsidR="009E0792" w:rsidRDefault="009E0792">
      <w:pPr>
        <w:rPr>
          <w:rFonts w:hint="eastAsia"/>
        </w:rPr>
      </w:pPr>
    </w:p>
    <w:p w14:paraId="41685BD4" w14:textId="77777777" w:rsidR="009E0792" w:rsidRDefault="009E0792">
      <w:pPr>
        <w:rPr>
          <w:rFonts w:hint="eastAsia"/>
        </w:rPr>
      </w:pPr>
    </w:p>
    <w:p w14:paraId="6406E6F6" w14:textId="77777777" w:rsidR="009E0792" w:rsidRDefault="009E0792">
      <w:pPr>
        <w:rPr>
          <w:rFonts w:hint="eastAsia"/>
        </w:rPr>
      </w:pPr>
      <w:r>
        <w:rPr>
          <w:rFonts w:hint="eastAsia"/>
        </w:rPr>
        <w:t>禾字旁的基本意义</w:t>
      </w:r>
    </w:p>
    <w:p w14:paraId="78D687F0" w14:textId="77777777" w:rsidR="009E0792" w:rsidRDefault="009E0792">
      <w:pPr>
        <w:rPr>
          <w:rFonts w:hint="eastAsia"/>
        </w:rPr>
      </w:pPr>
      <w:r>
        <w:rPr>
          <w:rFonts w:hint="eastAsia"/>
        </w:rPr>
        <w:t>禾字旁（hézìpáng），顾名思义，是汉字中表示与“禾”相关意义的一部分。禾，在古代主要指代稻类作物，如水稻等，因此禾字旁往往被用来构成与粮食、种植等相关意义的汉字。例如，“稻”、“穗”、“秧”等字都包含了禾字旁，直接或间接地反映了这些词汇与农业生产的关联。</w:t>
      </w:r>
    </w:p>
    <w:p w14:paraId="38380FB4" w14:textId="77777777" w:rsidR="009E0792" w:rsidRDefault="009E0792">
      <w:pPr>
        <w:rPr>
          <w:rFonts w:hint="eastAsia"/>
        </w:rPr>
      </w:pPr>
    </w:p>
    <w:p w14:paraId="19C5394E" w14:textId="77777777" w:rsidR="009E0792" w:rsidRDefault="009E0792">
      <w:pPr>
        <w:rPr>
          <w:rFonts w:hint="eastAsia"/>
        </w:rPr>
      </w:pPr>
    </w:p>
    <w:p w14:paraId="74575F4D" w14:textId="77777777" w:rsidR="009E0792" w:rsidRDefault="009E0792">
      <w:pPr>
        <w:rPr>
          <w:rFonts w:hint="eastAsia"/>
        </w:rPr>
      </w:pPr>
      <w:r>
        <w:rPr>
          <w:rFonts w:hint="eastAsia"/>
        </w:rPr>
        <w:t>含有禾字旁的汉字及其含义</w:t>
      </w:r>
    </w:p>
    <w:p w14:paraId="5352DC5E" w14:textId="77777777" w:rsidR="009E0792" w:rsidRDefault="009E0792">
      <w:pPr>
        <w:rPr>
          <w:rFonts w:hint="eastAsia"/>
        </w:rPr>
      </w:pPr>
      <w:r>
        <w:rPr>
          <w:rFonts w:hint="eastAsia"/>
        </w:rPr>
        <w:t>许多含有禾字旁的汉字都有着丰富的含义和背景故事。比如，“秋”字，由禾与火组成，形象地描绘了秋季丰收后，农民焚烧秸秆以肥田的情景；又如“租”，左边为禾，右边为且，意味着用谷物进行交易或缴纳赋税的形式，反映了古代社会经济活动的一种形式。通过学习这些汉字，我们可以更深入地理解古人的生活方式和社会制度。</w:t>
      </w:r>
    </w:p>
    <w:p w14:paraId="2E4F7D56" w14:textId="77777777" w:rsidR="009E0792" w:rsidRDefault="009E0792">
      <w:pPr>
        <w:rPr>
          <w:rFonts w:hint="eastAsia"/>
        </w:rPr>
      </w:pPr>
    </w:p>
    <w:p w14:paraId="11A8C225" w14:textId="77777777" w:rsidR="009E0792" w:rsidRDefault="009E0792">
      <w:pPr>
        <w:rPr>
          <w:rFonts w:hint="eastAsia"/>
        </w:rPr>
      </w:pPr>
    </w:p>
    <w:p w14:paraId="586B84CB" w14:textId="77777777" w:rsidR="009E0792" w:rsidRDefault="009E0792">
      <w:pPr>
        <w:rPr>
          <w:rFonts w:hint="eastAsia"/>
        </w:rPr>
      </w:pPr>
      <w:r>
        <w:rPr>
          <w:rFonts w:hint="eastAsia"/>
        </w:rPr>
        <w:t>禾字旁汉字的文化价值</w:t>
      </w:r>
    </w:p>
    <w:p w14:paraId="4FE56DDA" w14:textId="77777777" w:rsidR="009E0792" w:rsidRDefault="009E0792">
      <w:pPr>
        <w:rPr>
          <w:rFonts w:hint="eastAsia"/>
        </w:rPr>
      </w:pPr>
      <w:r>
        <w:rPr>
          <w:rFonts w:hint="eastAsia"/>
        </w:rPr>
        <w:t>禾字旁的汉字不仅是语言交流的重要组成部分，更是中华文化宝库中的瑰宝。它们承载着数千年的农耕文明历史，展现了中华民族对土地的深厚情感和对天时地利人和的深刻认识。通过对禾字旁汉字的学习，还可以帮助人们增强对中国传统文化的兴趣和认同感，促进文化的传承与发展。</w:t>
      </w:r>
    </w:p>
    <w:p w14:paraId="2D2D42B8" w14:textId="77777777" w:rsidR="009E0792" w:rsidRDefault="009E0792">
      <w:pPr>
        <w:rPr>
          <w:rFonts w:hint="eastAsia"/>
        </w:rPr>
      </w:pPr>
    </w:p>
    <w:p w14:paraId="145E5015" w14:textId="77777777" w:rsidR="009E0792" w:rsidRDefault="009E0792">
      <w:pPr>
        <w:rPr>
          <w:rFonts w:hint="eastAsia"/>
        </w:rPr>
      </w:pPr>
    </w:p>
    <w:p w14:paraId="1C391F0C" w14:textId="77777777" w:rsidR="009E0792" w:rsidRDefault="009E0792">
      <w:pPr>
        <w:rPr>
          <w:rFonts w:hint="eastAsia"/>
        </w:rPr>
      </w:pPr>
      <w:r>
        <w:rPr>
          <w:rFonts w:hint="eastAsia"/>
        </w:rPr>
        <w:t>禾字旁汉字的教学应用</w:t>
      </w:r>
    </w:p>
    <w:p w14:paraId="0F37C431" w14:textId="77777777" w:rsidR="009E0792" w:rsidRDefault="009E0792">
      <w:pPr>
        <w:rPr>
          <w:rFonts w:hint="eastAsia"/>
        </w:rPr>
      </w:pPr>
      <w:r>
        <w:rPr>
          <w:rFonts w:hint="eastAsia"/>
        </w:rPr>
        <w:t>在现代汉语教学中，禾字旁的汉字具有重要的教育意义。教师可以通过讲解禾字旁汉字的构造原理和背后的故事，激发学生的学习兴趣，提高他们的汉字识记能力。同时，这也有助于培养学生观察分析问题的能力以及跨学科思维的发展，让他们在掌握语言知识的同时，也能感受到中华文化的博大精深。</w:t>
      </w:r>
    </w:p>
    <w:p w14:paraId="44B241A6" w14:textId="77777777" w:rsidR="009E0792" w:rsidRDefault="009E0792">
      <w:pPr>
        <w:rPr>
          <w:rFonts w:hint="eastAsia"/>
        </w:rPr>
      </w:pPr>
    </w:p>
    <w:p w14:paraId="181EB198" w14:textId="77777777" w:rsidR="009E0792" w:rsidRDefault="009E0792">
      <w:pPr>
        <w:rPr>
          <w:rFonts w:hint="eastAsia"/>
        </w:rPr>
      </w:pPr>
    </w:p>
    <w:p w14:paraId="5C229B49" w14:textId="77777777" w:rsidR="009E0792" w:rsidRDefault="009E07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2AD79E" w14:textId="63CA1F60" w:rsidR="009923DA" w:rsidRDefault="009923DA"/>
    <w:sectPr w:rsidR="009923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3DA"/>
    <w:rsid w:val="009923DA"/>
    <w:rsid w:val="009E079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CDC07E-F0A8-461C-8D3D-2822FE551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23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23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23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23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23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23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23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23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23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23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23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23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23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23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23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23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23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23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23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2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23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23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23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23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23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23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23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23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23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