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0A9A" w14:textId="77777777" w:rsidR="00C34F3D" w:rsidRDefault="00C34F3D">
      <w:pPr>
        <w:rPr>
          <w:rFonts w:hint="eastAsia"/>
        </w:rPr>
      </w:pPr>
    </w:p>
    <w:p w14:paraId="1E2EDE77" w14:textId="77777777" w:rsidR="00C34F3D" w:rsidRDefault="00C34F3D">
      <w:pPr>
        <w:rPr>
          <w:rFonts w:hint="eastAsia"/>
        </w:rPr>
      </w:pPr>
      <w:r>
        <w:rPr>
          <w:rFonts w:hint="eastAsia"/>
        </w:rPr>
        <w:t>看的拼音写偏旁或笔画</w:t>
      </w:r>
    </w:p>
    <w:p w14:paraId="6D6C388D" w14:textId="77777777" w:rsidR="00C34F3D" w:rsidRDefault="00C34F3D">
      <w:pPr>
        <w:rPr>
          <w:rFonts w:hint="eastAsia"/>
        </w:rPr>
      </w:pPr>
      <w:r>
        <w:rPr>
          <w:rFonts w:hint="eastAsia"/>
        </w:rPr>
        <w:t>汉字作为世界上最古老的文字之一，承载着中华民族数千年的文化与智慧。每一个汉字都是一个独立的艺术品，它不仅传达了特定的意义，还蕴含了丰富的历史文化信息。今天我们就来探讨一下“看”这个字的构成及其书写方法。</w:t>
      </w:r>
    </w:p>
    <w:p w14:paraId="1C9F9475" w14:textId="77777777" w:rsidR="00C34F3D" w:rsidRDefault="00C34F3D">
      <w:pPr>
        <w:rPr>
          <w:rFonts w:hint="eastAsia"/>
        </w:rPr>
      </w:pPr>
    </w:p>
    <w:p w14:paraId="27F20CAF" w14:textId="77777777" w:rsidR="00C34F3D" w:rsidRDefault="00C34F3D">
      <w:pPr>
        <w:rPr>
          <w:rFonts w:hint="eastAsia"/>
        </w:rPr>
      </w:pPr>
    </w:p>
    <w:p w14:paraId="4741DB9D" w14:textId="77777777" w:rsidR="00C34F3D" w:rsidRDefault="00C34F3D">
      <w:pPr>
        <w:rPr>
          <w:rFonts w:hint="eastAsia"/>
        </w:rPr>
      </w:pPr>
      <w:r>
        <w:rPr>
          <w:rFonts w:hint="eastAsia"/>
        </w:rPr>
        <w:t>“看”的基本构成</w:t>
      </w:r>
    </w:p>
    <w:p w14:paraId="53CFB8A2" w14:textId="77777777" w:rsidR="00C34F3D" w:rsidRDefault="00C34F3D">
      <w:pPr>
        <w:rPr>
          <w:rFonts w:hint="eastAsia"/>
        </w:rPr>
      </w:pPr>
      <w:r>
        <w:rPr>
          <w:rFonts w:hint="eastAsia"/>
        </w:rPr>
        <w:t>“看”字由“手”和“目”两个部分组成，其中“手”在上，“目”在下。从象形的角度来看，这表示用手遮挡阳光以更好地观察远方，是古人生活智慧的一种体现。在现代汉语中，“看”是一个非常常用的动词，意为用眼睛去观察、注视某物。</w:t>
      </w:r>
    </w:p>
    <w:p w14:paraId="6C1CA6EB" w14:textId="77777777" w:rsidR="00C34F3D" w:rsidRDefault="00C34F3D">
      <w:pPr>
        <w:rPr>
          <w:rFonts w:hint="eastAsia"/>
        </w:rPr>
      </w:pPr>
    </w:p>
    <w:p w14:paraId="03CF4D54" w14:textId="77777777" w:rsidR="00C34F3D" w:rsidRDefault="00C34F3D">
      <w:pPr>
        <w:rPr>
          <w:rFonts w:hint="eastAsia"/>
        </w:rPr>
      </w:pPr>
    </w:p>
    <w:p w14:paraId="3310E236" w14:textId="77777777" w:rsidR="00C34F3D" w:rsidRDefault="00C34F3D">
      <w:pPr>
        <w:rPr>
          <w:rFonts w:hint="eastAsia"/>
        </w:rPr>
      </w:pPr>
      <w:r>
        <w:rPr>
          <w:rFonts w:hint="eastAsia"/>
        </w:rPr>
        <w:t>拼音与笔画顺序</w:t>
      </w:r>
    </w:p>
    <w:p w14:paraId="3BFC9C7F" w14:textId="77777777" w:rsidR="00C34F3D" w:rsidRDefault="00C34F3D">
      <w:pPr>
        <w:rPr>
          <w:rFonts w:hint="eastAsia"/>
        </w:rPr>
      </w:pPr>
      <w:r>
        <w:rPr>
          <w:rFonts w:hint="eastAsia"/>
        </w:rPr>
        <w:t>“看”的拼音是“kàn”，声调为第四声。根据《新华字典》的标准，“看”的笔画数为9划，具体笔画顺序如下：横、竖钩、提、撇、横折钩、点、横折钩、竖弯钩、捺。正确的笔画顺序有助于我们更好地掌握汉字书写的规律，提高书写速度和美观度。</w:t>
      </w:r>
    </w:p>
    <w:p w14:paraId="2C4551CA" w14:textId="77777777" w:rsidR="00C34F3D" w:rsidRDefault="00C34F3D">
      <w:pPr>
        <w:rPr>
          <w:rFonts w:hint="eastAsia"/>
        </w:rPr>
      </w:pPr>
    </w:p>
    <w:p w14:paraId="3BD5D7EF" w14:textId="77777777" w:rsidR="00C34F3D" w:rsidRDefault="00C34F3D">
      <w:pPr>
        <w:rPr>
          <w:rFonts w:hint="eastAsia"/>
        </w:rPr>
      </w:pPr>
    </w:p>
    <w:p w14:paraId="79DBCEFA" w14:textId="77777777" w:rsidR="00C34F3D" w:rsidRDefault="00C34F3D">
      <w:pPr>
        <w:rPr>
          <w:rFonts w:hint="eastAsia"/>
        </w:rPr>
      </w:pPr>
      <w:r>
        <w:rPr>
          <w:rFonts w:hint="eastAsia"/>
        </w:rPr>
        <w:t>学习“看”的意义</w:t>
      </w:r>
    </w:p>
    <w:p w14:paraId="443072BC" w14:textId="77777777" w:rsidR="00C34F3D" w:rsidRDefault="00C34F3D">
      <w:pPr>
        <w:rPr>
          <w:rFonts w:hint="eastAsia"/>
        </w:rPr>
      </w:pPr>
      <w:r>
        <w:rPr>
          <w:rFonts w:hint="eastAsia"/>
        </w:rPr>
        <w:t>学习如何正确地书写“看”不仅仅是为了掌握一个字，更是为了深入理解汉字背后的文化价值。通过学习“看”的构成，我们可以了解到古代人民对自然现象的观察以及他们如何将这些观察融入到文字创造之中。“看”的学习也是对我们自身观察能力的一种提升，提醒我们在日常生活中要善于发现美好，用心感受周围的世界。</w:t>
      </w:r>
    </w:p>
    <w:p w14:paraId="6BE7124C" w14:textId="77777777" w:rsidR="00C34F3D" w:rsidRDefault="00C34F3D">
      <w:pPr>
        <w:rPr>
          <w:rFonts w:hint="eastAsia"/>
        </w:rPr>
      </w:pPr>
    </w:p>
    <w:p w14:paraId="4E5A6E5D" w14:textId="77777777" w:rsidR="00C34F3D" w:rsidRDefault="00C34F3D">
      <w:pPr>
        <w:rPr>
          <w:rFonts w:hint="eastAsia"/>
        </w:rPr>
      </w:pPr>
    </w:p>
    <w:p w14:paraId="48C984D7" w14:textId="77777777" w:rsidR="00C34F3D" w:rsidRDefault="00C34F3D">
      <w:pPr>
        <w:rPr>
          <w:rFonts w:hint="eastAsia"/>
        </w:rPr>
      </w:pPr>
      <w:r>
        <w:rPr>
          <w:rFonts w:hint="eastAsia"/>
        </w:rPr>
        <w:t>关于偏旁的学习</w:t>
      </w:r>
    </w:p>
    <w:p w14:paraId="1224F936" w14:textId="77777777" w:rsidR="00C34F3D" w:rsidRDefault="00C34F3D">
      <w:pPr>
        <w:rPr>
          <w:rFonts w:hint="eastAsia"/>
        </w:rPr>
      </w:pPr>
      <w:r>
        <w:rPr>
          <w:rFonts w:hint="eastAsia"/>
        </w:rPr>
        <w:t>偏旁是汉字的重要组成部分，学习偏旁对于记忆汉字有着至关重要的作用。“看”字中的“手”部和“目”部各自代表了不同的含义。“手”部通常与动作有关，而“目”则多指视觉相关的意义。了解这一点可以帮助学生更快地记住新学的汉字，并且能够推测出一些生僻字的大致意思。</w:t>
      </w:r>
    </w:p>
    <w:p w14:paraId="5C430BDE" w14:textId="77777777" w:rsidR="00C34F3D" w:rsidRDefault="00C34F3D">
      <w:pPr>
        <w:rPr>
          <w:rFonts w:hint="eastAsia"/>
        </w:rPr>
      </w:pPr>
    </w:p>
    <w:p w14:paraId="7BC02BEB" w14:textId="77777777" w:rsidR="00C34F3D" w:rsidRDefault="00C34F3D">
      <w:pPr>
        <w:rPr>
          <w:rFonts w:hint="eastAsia"/>
        </w:rPr>
      </w:pPr>
    </w:p>
    <w:p w14:paraId="42439938" w14:textId="77777777" w:rsidR="00C34F3D" w:rsidRDefault="00C34F3D">
      <w:pPr>
        <w:rPr>
          <w:rFonts w:hint="eastAsia"/>
        </w:rPr>
      </w:pPr>
      <w:r>
        <w:rPr>
          <w:rFonts w:hint="eastAsia"/>
        </w:rPr>
        <w:t>实践练习的重要性</w:t>
      </w:r>
    </w:p>
    <w:p w14:paraId="40A87C02" w14:textId="77777777" w:rsidR="00C34F3D" w:rsidRDefault="00C34F3D">
      <w:pPr>
        <w:rPr>
          <w:rFonts w:hint="eastAsia"/>
        </w:rPr>
      </w:pPr>
      <w:r>
        <w:rPr>
          <w:rFonts w:hint="eastAsia"/>
        </w:rPr>
        <w:t>无论是学习拼音还是笔画顺序，理论知识固然重要，但实际操作同样不可或缺。只有通过不断的练习，才能真正掌握汉字的书写技巧。建议初学者可以先从模仿开始，逐步过渡到自由书写。在这个过程中，要注意保持字体的工整性和规范性，培养良好的书写习惯。</w:t>
      </w:r>
    </w:p>
    <w:p w14:paraId="0F31AD0A" w14:textId="77777777" w:rsidR="00C34F3D" w:rsidRDefault="00C34F3D">
      <w:pPr>
        <w:rPr>
          <w:rFonts w:hint="eastAsia"/>
        </w:rPr>
      </w:pPr>
    </w:p>
    <w:p w14:paraId="39FB0F08" w14:textId="77777777" w:rsidR="00C34F3D" w:rsidRDefault="00C34F3D">
      <w:pPr>
        <w:rPr>
          <w:rFonts w:hint="eastAsia"/>
        </w:rPr>
      </w:pPr>
    </w:p>
    <w:p w14:paraId="16601282" w14:textId="77777777" w:rsidR="00C34F3D" w:rsidRDefault="00C34F3D">
      <w:pPr>
        <w:rPr>
          <w:rFonts w:hint="eastAsia"/>
        </w:rPr>
      </w:pPr>
      <w:r>
        <w:rPr>
          <w:rFonts w:hint="eastAsia"/>
        </w:rPr>
        <w:t>最后的总结</w:t>
      </w:r>
    </w:p>
    <w:p w14:paraId="2D6F7482" w14:textId="77777777" w:rsidR="00C34F3D" w:rsidRDefault="00C34F3D">
      <w:pPr>
        <w:rPr>
          <w:rFonts w:hint="eastAsia"/>
        </w:rPr>
      </w:pPr>
      <w:r>
        <w:rPr>
          <w:rFonts w:hint="eastAsia"/>
        </w:rPr>
        <w:t>通过对“看”的拼音及笔画顺序的学习，我们不仅掌握了这一常用字的具体写法，同时也加深了对中国传统文化的理解。希望每位读者都能从中获得启发，在今后的学习中更加注重细节，不断探索汉字背后的无限魅力。</w:t>
      </w:r>
    </w:p>
    <w:p w14:paraId="3FA9FFDA" w14:textId="77777777" w:rsidR="00C34F3D" w:rsidRDefault="00C34F3D">
      <w:pPr>
        <w:rPr>
          <w:rFonts w:hint="eastAsia"/>
        </w:rPr>
      </w:pPr>
    </w:p>
    <w:p w14:paraId="7D33DA5E" w14:textId="77777777" w:rsidR="00C34F3D" w:rsidRDefault="00C34F3D">
      <w:pPr>
        <w:rPr>
          <w:rFonts w:hint="eastAsia"/>
        </w:rPr>
      </w:pPr>
    </w:p>
    <w:p w14:paraId="32709261" w14:textId="77777777" w:rsidR="00C34F3D" w:rsidRDefault="00C34F3D">
      <w:pPr>
        <w:rPr>
          <w:rFonts w:hint="eastAsia"/>
        </w:rPr>
      </w:pPr>
      <w:r>
        <w:rPr>
          <w:rFonts w:hint="eastAsia"/>
        </w:rPr>
        <w:t>本文是由每日作文网(2345lzwz.com)为大家创作</w:t>
      </w:r>
    </w:p>
    <w:p w14:paraId="7288B63A" w14:textId="494D382A" w:rsidR="004B1839" w:rsidRDefault="004B1839"/>
    <w:sectPr w:rsidR="004B1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39"/>
    <w:rsid w:val="004B1839"/>
    <w:rsid w:val="00B33637"/>
    <w:rsid w:val="00C3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9C92D-F0EA-419E-BE29-34A34A87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1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1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1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1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1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1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1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1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1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1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1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1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1839"/>
    <w:rPr>
      <w:rFonts w:cstheme="majorBidi"/>
      <w:color w:val="2F5496" w:themeColor="accent1" w:themeShade="BF"/>
      <w:sz w:val="28"/>
      <w:szCs w:val="28"/>
    </w:rPr>
  </w:style>
  <w:style w:type="character" w:customStyle="1" w:styleId="50">
    <w:name w:val="标题 5 字符"/>
    <w:basedOn w:val="a0"/>
    <w:link w:val="5"/>
    <w:uiPriority w:val="9"/>
    <w:semiHidden/>
    <w:rsid w:val="004B1839"/>
    <w:rPr>
      <w:rFonts w:cstheme="majorBidi"/>
      <w:color w:val="2F5496" w:themeColor="accent1" w:themeShade="BF"/>
      <w:sz w:val="24"/>
    </w:rPr>
  </w:style>
  <w:style w:type="character" w:customStyle="1" w:styleId="60">
    <w:name w:val="标题 6 字符"/>
    <w:basedOn w:val="a0"/>
    <w:link w:val="6"/>
    <w:uiPriority w:val="9"/>
    <w:semiHidden/>
    <w:rsid w:val="004B1839"/>
    <w:rPr>
      <w:rFonts w:cstheme="majorBidi"/>
      <w:b/>
      <w:bCs/>
      <w:color w:val="2F5496" w:themeColor="accent1" w:themeShade="BF"/>
    </w:rPr>
  </w:style>
  <w:style w:type="character" w:customStyle="1" w:styleId="70">
    <w:name w:val="标题 7 字符"/>
    <w:basedOn w:val="a0"/>
    <w:link w:val="7"/>
    <w:uiPriority w:val="9"/>
    <w:semiHidden/>
    <w:rsid w:val="004B1839"/>
    <w:rPr>
      <w:rFonts w:cstheme="majorBidi"/>
      <w:b/>
      <w:bCs/>
      <w:color w:val="595959" w:themeColor="text1" w:themeTint="A6"/>
    </w:rPr>
  </w:style>
  <w:style w:type="character" w:customStyle="1" w:styleId="80">
    <w:name w:val="标题 8 字符"/>
    <w:basedOn w:val="a0"/>
    <w:link w:val="8"/>
    <w:uiPriority w:val="9"/>
    <w:semiHidden/>
    <w:rsid w:val="004B1839"/>
    <w:rPr>
      <w:rFonts w:cstheme="majorBidi"/>
      <w:color w:val="595959" w:themeColor="text1" w:themeTint="A6"/>
    </w:rPr>
  </w:style>
  <w:style w:type="character" w:customStyle="1" w:styleId="90">
    <w:name w:val="标题 9 字符"/>
    <w:basedOn w:val="a0"/>
    <w:link w:val="9"/>
    <w:uiPriority w:val="9"/>
    <w:semiHidden/>
    <w:rsid w:val="004B1839"/>
    <w:rPr>
      <w:rFonts w:eastAsiaTheme="majorEastAsia" w:cstheme="majorBidi"/>
      <w:color w:val="595959" w:themeColor="text1" w:themeTint="A6"/>
    </w:rPr>
  </w:style>
  <w:style w:type="paragraph" w:styleId="a3">
    <w:name w:val="Title"/>
    <w:basedOn w:val="a"/>
    <w:next w:val="a"/>
    <w:link w:val="a4"/>
    <w:uiPriority w:val="10"/>
    <w:qFormat/>
    <w:rsid w:val="004B1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1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1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839"/>
    <w:pPr>
      <w:spacing w:before="160"/>
      <w:jc w:val="center"/>
    </w:pPr>
    <w:rPr>
      <w:i/>
      <w:iCs/>
      <w:color w:val="404040" w:themeColor="text1" w:themeTint="BF"/>
    </w:rPr>
  </w:style>
  <w:style w:type="character" w:customStyle="1" w:styleId="a8">
    <w:name w:val="引用 字符"/>
    <w:basedOn w:val="a0"/>
    <w:link w:val="a7"/>
    <w:uiPriority w:val="29"/>
    <w:rsid w:val="004B1839"/>
    <w:rPr>
      <w:i/>
      <w:iCs/>
      <w:color w:val="404040" w:themeColor="text1" w:themeTint="BF"/>
    </w:rPr>
  </w:style>
  <w:style w:type="paragraph" w:styleId="a9">
    <w:name w:val="List Paragraph"/>
    <w:basedOn w:val="a"/>
    <w:uiPriority w:val="34"/>
    <w:qFormat/>
    <w:rsid w:val="004B1839"/>
    <w:pPr>
      <w:ind w:left="720"/>
      <w:contextualSpacing/>
    </w:pPr>
  </w:style>
  <w:style w:type="character" w:styleId="aa">
    <w:name w:val="Intense Emphasis"/>
    <w:basedOn w:val="a0"/>
    <w:uiPriority w:val="21"/>
    <w:qFormat/>
    <w:rsid w:val="004B1839"/>
    <w:rPr>
      <w:i/>
      <w:iCs/>
      <w:color w:val="2F5496" w:themeColor="accent1" w:themeShade="BF"/>
    </w:rPr>
  </w:style>
  <w:style w:type="paragraph" w:styleId="ab">
    <w:name w:val="Intense Quote"/>
    <w:basedOn w:val="a"/>
    <w:next w:val="a"/>
    <w:link w:val="ac"/>
    <w:uiPriority w:val="30"/>
    <w:qFormat/>
    <w:rsid w:val="004B1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1839"/>
    <w:rPr>
      <w:i/>
      <w:iCs/>
      <w:color w:val="2F5496" w:themeColor="accent1" w:themeShade="BF"/>
    </w:rPr>
  </w:style>
  <w:style w:type="character" w:styleId="ad">
    <w:name w:val="Intense Reference"/>
    <w:basedOn w:val="a0"/>
    <w:uiPriority w:val="32"/>
    <w:qFormat/>
    <w:rsid w:val="004B1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