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3F09" w14:textId="77777777" w:rsidR="00873CDE" w:rsidRDefault="00873CDE">
      <w:pPr>
        <w:rPr>
          <w:rFonts w:hint="eastAsia"/>
        </w:rPr>
      </w:pPr>
    </w:p>
    <w:p w14:paraId="0E3DE0BD" w14:textId="77777777" w:rsidR="00873CDE" w:rsidRDefault="00873CDE">
      <w:pPr>
        <w:rPr>
          <w:rFonts w:hint="eastAsia"/>
        </w:rPr>
      </w:pPr>
      <w:r>
        <w:rPr>
          <w:rFonts w:hint="eastAsia"/>
        </w:rPr>
        <w:t>狠的部首和组词及拼音</w:t>
      </w:r>
    </w:p>
    <w:p w14:paraId="0FA0BE0F" w14:textId="77777777" w:rsidR="00873CDE" w:rsidRDefault="00873CDE">
      <w:pPr>
        <w:rPr>
          <w:rFonts w:hint="eastAsia"/>
        </w:rPr>
      </w:pPr>
      <w:r>
        <w:rPr>
          <w:rFonts w:hint="eastAsia"/>
        </w:rPr>
        <w:t>汉字“狠”，在现代汉语中被广泛使用，具有重要的意义。首先从其部首开始，“狠”字的部首是“犭”，这一部首通常与动物相关，特别是指代犬科动物，但在这里更多地是为了表达一种强烈的情感或态度。接着是关于它的拼音，根据汉语拼音方案，“狠”的拼音为“hěn”。了解一个汉字的部首和拼音对于学习汉语的人来说至关重要，它不仅有助于提高词汇量，还能增强对语言的理解。</w:t>
      </w:r>
    </w:p>
    <w:p w14:paraId="5BC8E4F9" w14:textId="77777777" w:rsidR="00873CDE" w:rsidRDefault="00873CDE">
      <w:pPr>
        <w:rPr>
          <w:rFonts w:hint="eastAsia"/>
        </w:rPr>
      </w:pPr>
    </w:p>
    <w:p w14:paraId="6F8A8E04" w14:textId="77777777" w:rsidR="00873CDE" w:rsidRDefault="00873CDE">
      <w:pPr>
        <w:rPr>
          <w:rFonts w:hint="eastAsia"/>
        </w:rPr>
      </w:pPr>
    </w:p>
    <w:p w14:paraId="40EB3A21" w14:textId="77777777" w:rsidR="00873CDE" w:rsidRDefault="00873CDE">
      <w:pPr>
        <w:rPr>
          <w:rFonts w:hint="eastAsia"/>
        </w:rPr>
      </w:pPr>
      <w:r>
        <w:rPr>
          <w:rFonts w:hint="eastAsia"/>
        </w:rPr>
        <w:t>深入解析“狠”的含义</w:t>
      </w:r>
    </w:p>
    <w:p w14:paraId="6F14A3ED" w14:textId="77777777" w:rsidR="00873CDE" w:rsidRDefault="00873CDE">
      <w:pPr>
        <w:rPr>
          <w:rFonts w:hint="eastAsia"/>
        </w:rPr>
      </w:pPr>
      <w:r>
        <w:rPr>
          <w:rFonts w:hint="eastAsia"/>
        </w:rPr>
        <w:t>“狠”这个字有着丰富的内涵。它不仅可以用来形容一个人的态度强硬、无情，也可以表示做事果断、决绝。例如，在日常交流中，我们可能会听到这样的句子：“他对待工作非常狠，总是能够按时完成任务。”这种用法强调的是一个人的决心和执行力。“狠”还可以用于描述竞争中的激烈程度，如“这场比赛双方都非常狠，比分一直紧咬不放。”这说明了“狠”不仅仅局限于个人行为，还适用于描述事件或情境的特性。</w:t>
      </w:r>
    </w:p>
    <w:p w14:paraId="40934271" w14:textId="77777777" w:rsidR="00873CDE" w:rsidRDefault="00873CDE">
      <w:pPr>
        <w:rPr>
          <w:rFonts w:hint="eastAsia"/>
        </w:rPr>
      </w:pPr>
    </w:p>
    <w:p w14:paraId="0BBB82FA" w14:textId="77777777" w:rsidR="00873CDE" w:rsidRDefault="00873CDE">
      <w:pPr>
        <w:rPr>
          <w:rFonts w:hint="eastAsia"/>
        </w:rPr>
      </w:pPr>
    </w:p>
    <w:p w14:paraId="106D588B" w14:textId="77777777" w:rsidR="00873CDE" w:rsidRDefault="00873CDE">
      <w:pPr>
        <w:rPr>
          <w:rFonts w:hint="eastAsia"/>
        </w:rPr>
      </w:pPr>
      <w:r>
        <w:rPr>
          <w:rFonts w:hint="eastAsia"/>
        </w:rPr>
        <w:t>基于“狠”的组词及其应用</w:t>
      </w:r>
    </w:p>
    <w:p w14:paraId="70B97F33" w14:textId="77777777" w:rsidR="00873CDE" w:rsidRDefault="00873CDE">
      <w:pPr>
        <w:rPr>
          <w:rFonts w:hint="eastAsia"/>
        </w:rPr>
      </w:pPr>
      <w:r>
        <w:rPr>
          <w:rFonts w:hint="eastAsia"/>
        </w:rPr>
        <w:t>由“狠”组成的词语也非常多样。“狠心”是指一个人在做决定时不顾及感情，显得冷酷无情；“狠毒”则更进一步，指的是手段残忍，心肠恶毒；还有“狠劲”，用来形容人做事时充满力量和决心。这些词汇在文学作品、新闻报道以及日常对话中都非常常见，正确使用它们可以更准确地传达出说话者的意思，使表达更加生动具体。</w:t>
      </w:r>
    </w:p>
    <w:p w14:paraId="37820171" w14:textId="77777777" w:rsidR="00873CDE" w:rsidRDefault="00873CDE">
      <w:pPr>
        <w:rPr>
          <w:rFonts w:hint="eastAsia"/>
        </w:rPr>
      </w:pPr>
    </w:p>
    <w:p w14:paraId="2FA00C14" w14:textId="77777777" w:rsidR="00873CDE" w:rsidRDefault="00873CDE">
      <w:pPr>
        <w:rPr>
          <w:rFonts w:hint="eastAsia"/>
        </w:rPr>
      </w:pPr>
    </w:p>
    <w:p w14:paraId="4A718B49" w14:textId="77777777" w:rsidR="00873CDE" w:rsidRDefault="00873CDE">
      <w:pPr>
        <w:rPr>
          <w:rFonts w:hint="eastAsia"/>
        </w:rPr>
      </w:pPr>
      <w:r>
        <w:rPr>
          <w:rFonts w:hint="eastAsia"/>
        </w:rPr>
        <w:t>学习“狠”的实际意义</w:t>
      </w:r>
    </w:p>
    <w:p w14:paraId="7455590D" w14:textId="77777777" w:rsidR="00873CDE" w:rsidRDefault="00873CDE">
      <w:pPr>
        <w:rPr>
          <w:rFonts w:hint="eastAsia"/>
        </w:rPr>
      </w:pPr>
      <w:r>
        <w:rPr>
          <w:rFonts w:hint="eastAsia"/>
        </w:rPr>
        <w:t>学习“狠”这个字不仅仅是记忆它的形状、读音和基本含义，更重要的是理解它在不同语境下的灵活运用。通过分析含有“狠”的句子和文章，我们可以更好地把握汉语的精髓，提升自己的语言能力。同时，这也是一种文化的学习过程，因为每个汉字背后都蕴含着深厚的文化底蕴和历史故事。掌握这一点，无论是对于母语使用者还是汉语学习者来说，都是非常有益的。</w:t>
      </w:r>
    </w:p>
    <w:p w14:paraId="66A71ECD" w14:textId="77777777" w:rsidR="00873CDE" w:rsidRDefault="00873CDE">
      <w:pPr>
        <w:rPr>
          <w:rFonts w:hint="eastAsia"/>
        </w:rPr>
      </w:pPr>
    </w:p>
    <w:p w14:paraId="4FCFB165" w14:textId="77777777" w:rsidR="00873CDE" w:rsidRDefault="00873CDE">
      <w:pPr>
        <w:rPr>
          <w:rFonts w:hint="eastAsia"/>
        </w:rPr>
      </w:pPr>
    </w:p>
    <w:p w14:paraId="2BF6C69F" w14:textId="77777777" w:rsidR="00873CDE" w:rsidRDefault="00873CDE">
      <w:pPr>
        <w:rPr>
          <w:rFonts w:hint="eastAsia"/>
        </w:rPr>
      </w:pPr>
      <w:r>
        <w:rPr>
          <w:rFonts w:hint="eastAsia"/>
        </w:rPr>
        <w:t>最后的总结：探索汉字的魅力</w:t>
      </w:r>
    </w:p>
    <w:p w14:paraId="3E230B6F" w14:textId="77777777" w:rsidR="00873CDE" w:rsidRDefault="00873CDE">
      <w:pPr>
        <w:rPr>
          <w:rFonts w:hint="eastAsia"/>
        </w:rPr>
      </w:pPr>
      <w:r>
        <w:rPr>
          <w:rFonts w:hint="eastAsia"/>
        </w:rPr>
        <w:t>通过对“狠”的部首、拼音、组词等方面的介绍，我们不仅加深了对该字的理解，也领略到了汉字的博大精深。每一个汉字都是中华文化的瑰宝，承载着古人的智慧和情感。希望这篇文章能够激发大家对汉字学习的兴趣，鼓励更多的人去探索汉字背后的故事，感受中国语言文字的独特魅力。</w:t>
      </w:r>
    </w:p>
    <w:p w14:paraId="339FE2C0" w14:textId="77777777" w:rsidR="00873CDE" w:rsidRDefault="00873CDE">
      <w:pPr>
        <w:rPr>
          <w:rFonts w:hint="eastAsia"/>
        </w:rPr>
      </w:pPr>
    </w:p>
    <w:p w14:paraId="5392B1D1" w14:textId="77777777" w:rsidR="00873CDE" w:rsidRDefault="00873CDE">
      <w:pPr>
        <w:rPr>
          <w:rFonts w:hint="eastAsia"/>
        </w:rPr>
      </w:pPr>
    </w:p>
    <w:p w14:paraId="031B6140" w14:textId="77777777" w:rsidR="00873CDE" w:rsidRDefault="00873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F21FB" w14:textId="3DBC7D30" w:rsidR="00661374" w:rsidRDefault="00661374"/>
    <w:sectPr w:rsidR="00661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74"/>
    <w:rsid w:val="00661374"/>
    <w:rsid w:val="00873CD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2ACAA-1249-45CE-9153-58DA8566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