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E699" w14:textId="77777777" w:rsidR="00AF0EE9" w:rsidRDefault="00AF0EE9">
      <w:pPr>
        <w:rPr>
          <w:rFonts w:hint="eastAsia"/>
        </w:rPr>
      </w:pPr>
      <w:r>
        <w:rPr>
          <w:rFonts w:hint="eastAsia"/>
        </w:rPr>
        <w:t>灌的拼音和组词和部首</w:t>
      </w:r>
    </w:p>
    <w:p w14:paraId="00C7B54F" w14:textId="77777777" w:rsidR="00AF0EE9" w:rsidRDefault="00AF0EE9">
      <w:pPr>
        <w:rPr>
          <w:rFonts w:hint="eastAsia"/>
        </w:rPr>
      </w:pPr>
      <w:r>
        <w:rPr>
          <w:rFonts w:hint="eastAsia"/>
        </w:rPr>
        <w:t>汉字“灌”是一个多义字，其发音为 guàn，在汉语拼音中归类于第四声。此字在《说文解字》中被描述为“从水，贯声”，意指水流贯穿或注入。它的部首是“氵”，这表明了它与水有关的含义，同时也反映了中国古代造字时对于自然现象的理解和表达。</w:t>
      </w:r>
    </w:p>
    <w:p w14:paraId="307D484C" w14:textId="77777777" w:rsidR="00AF0EE9" w:rsidRDefault="00AF0EE9">
      <w:pPr>
        <w:rPr>
          <w:rFonts w:hint="eastAsia"/>
        </w:rPr>
      </w:pPr>
    </w:p>
    <w:p w14:paraId="52C9622C" w14:textId="77777777" w:rsidR="00AF0EE9" w:rsidRDefault="00AF0EE9">
      <w:pPr>
        <w:rPr>
          <w:rFonts w:hint="eastAsia"/>
        </w:rPr>
      </w:pPr>
    </w:p>
    <w:p w14:paraId="1EB9D7FE" w14:textId="77777777" w:rsidR="00AF0EE9" w:rsidRDefault="00AF0EE9">
      <w:pPr>
        <w:rPr>
          <w:rFonts w:hint="eastAsia"/>
        </w:rPr>
      </w:pPr>
      <w:r>
        <w:rPr>
          <w:rFonts w:hint="eastAsia"/>
        </w:rPr>
        <w:t>关于“灌”的起源和发展</w:t>
      </w:r>
    </w:p>
    <w:p w14:paraId="622F7D3C" w14:textId="77777777" w:rsidR="00AF0EE9" w:rsidRDefault="00AF0EE9">
      <w:pPr>
        <w:rPr>
          <w:rFonts w:hint="eastAsia"/>
        </w:rPr>
      </w:pPr>
      <w:r>
        <w:rPr>
          <w:rFonts w:hint="eastAsia"/>
        </w:rPr>
        <w:t>“灌”字的演变过程体现了古代中国人对自然界水流动态的认识。最初的象形文字可能描绘了水从高处流向低处的情景，随着汉字的发展，“灌”逐渐演变成了由表示水的部首“氵”和表示声音的“貫”组成，其中“貫”本义是指穿钱的绳索，这里用来指示发音。随着时间的推移，这个字的意义也扩展到了更多领域，包括灌溉、浇灌、灌输等。</w:t>
      </w:r>
    </w:p>
    <w:p w14:paraId="1D285581" w14:textId="77777777" w:rsidR="00AF0EE9" w:rsidRDefault="00AF0EE9">
      <w:pPr>
        <w:rPr>
          <w:rFonts w:hint="eastAsia"/>
        </w:rPr>
      </w:pPr>
    </w:p>
    <w:p w14:paraId="50DF17AB" w14:textId="77777777" w:rsidR="00AF0EE9" w:rsidRDefault="00AF0EE9">
      <w:pPr>
        <w:rPr>
          <w:rFonts w:hint="eastAsia"/>
        </w:rPr>
      </w:pPr>
    </w:p>
    <w:p w14:paraId="0BC121F9" w14:textId="77777777" w:rsidR="00AF0EE9" w:rsidRDefault="00AF0EE9">
      <w:pPr>
        <w:rPr>
          <w:rFonts w:hint="eastAsia"/>
        </w:rPr>
      </w:pPr>
      <w:r>
        <w:rPr>
          <w:rFonts w:hint="eastAsia"/>
        </w:rPr>
        <w:t>“灌”字的常见组词及其意义</w:t>
      </w:r>
    </w:p>
    <w:p w14:paraId="56B3EF2B" w14:textId="77777777" w:rsidR="00AF0EE9" w:rsidRDefault="00AF0EE9">
      <w:pPr>
        <w:rPr>
          <w:rFonts w:hint="eastAsia"/>
        </w:rPr>
      </w:pPr>
      <w:r>
        <w:rPr>
          <w:rFonts w:hint="eastAsia"/>
        </w:rPr>
        <w:t>在现代汉语中，“灌”常用于多个词汇之中。例如，“灌溉”指的是通过人工手段向田地供水，以保证农作物生长所需的水分；“灌木”则是指那些不像树木那样有明显主干，而是丛生的小型植物；“灌顶”原本是佛教仪式中的一种，后来引申为接受智慧或知识的传授；“灌篮”是篮球运动中的一个动作，指的是球员将球直接投入篮筐。还有“灌酒”、“灌肠”等词语，分别涉及到液体的注入或填充。</w:t>
      </w:r>
    </w:p>
    <w:p w14:paraId="0CF34467" w14:textId="77777777" w:rsidR="00AF0EE9" w:rsidRDefault="00AF0EE9">
      <w:pPr>
        <w:rPr>
          <w:rFonts w:hint="eastAsia"/>
        </w:rPr>
      </w:pPr>
    </w:p>
    <w:p w14:paraId="1F85B970" w14:textId="77777777" w:rsidR="00AF0EE9" w:rsidRDefault="00AF0EE9">
      <w:pPr>
        <w:rPr>
          <w:rFonts w:hint="eastAsia"/>
        </w:rPr>
      </w:pPr>
    </w:p>
    <w:p w14:paraId="580ECF8C" w14:textId="77777777" w:rsidR="00AF0EE9" w:rsidRDefault="00AF0EE9">
      <w:pPr>
        <w:rPr>
          <w:rFonts w:hint="eastAsia"/>
        </w:rPr>
      </w:pPr>
      <w:r>
        <w:rPr>
          <w:rFonts w:hint="eastAsia"/>
        </w:rPr>
        <w:t>“灌”字的文化意义及应用</w:t>
      </w:r>
    </w:p>
    <w:p w14:paraId="136F7744" w14:textId="77777777" w:rsidR="00AF0EE9" w:rsidRDefault="00AF0EE9">
      <w:pPr>
        <w:rPr>
          <w:rFonts w:hint="eastAsia"/>
        </w:rPr>
      </w:pPr>
      <w:r>
        <w:rPr>
          <w:rFonts w:hint="eastAsia"/>
        </w:rPr>
        <w:t>除了日常生活中的使用，“灌”字在中国文化中也有着特殊的地位。古代诗歌和文学作品中不乏描写灌溉田园美景的句子，展现了古人对农业生产的重视以及人与自然和谐共生的理念。同时，在一些传统节日如清明节扫墓时，人们也会提到“灌汤圆”，这是一种习俗活动，表达了对先人的怀念之情。而在当代社会，“灌”作为动词广泛应用于各种场合，无论是学术交流还是日常对话，都彰显出其丰富性和灵活性。</w:t>
      </w:r>
    </w:p>
    <w:p w14:paraId="2F0374BA" w14:textId="77777777" w:rsidR="00AF0EE9" w:rsidRDefault="00AF0EE9">
      <w:pPr>
        <w:rPr>
          <w:rFonts w:hint="eastAsia"/>
        </w:rPr>
      </w:pPr>
    </w:p>
    <w:p w14:paraId="076A0ECD" w14:textId="77777777" w:rsidR="00AF0EE9" w:rsidRDefault="00AF0EE9">
      <w:pPr>
        <w:rPr>
          <w:rFonts w:hint="eastAsia"/>
        </w:rPr>
      </w:pPr>
    </w:p>
    <w:p w14:paraId="7E570338" w14:textId="77777777" w:rsidR="00AF0EE9" w:rsidRDefault="00AF0EE9">
      <w:pPr>
        <w:rPr>
          <w:rFonts w:hint="eastAsia"/>
        </w:rPr>
      </w:pPr>
      <w:r>
        <w:rPr>
          <w:rFonts w:hint="eastAsia"/>
        </w:rPr>
        <w:t>最后的总结</w:t>
      </w:r>
    </w:p>
    <w:p w14:paraId="241D6106" w14:textId="77777777" w:rsidR="00AF0EE9" w:rsidRDefault="00AF0EE9">
      <w:pPr>
        <w:rPr>
          <w:rFonts w:hint="eastAsia"/>
        </w:rPr>
      </w:pPr>
      <w:r>
        <w:rPr>
          <w:rFonts w:hint="eastAsia"/>
        </w:rPr>
        <w:t>“灌”不仅是一个简单的汉字，更承载着深厚的历史文化和实用价值。从古老的农耕文明到现代社会的各种应用场景，它见证了中华民族的发展历程，并且继续在语言交流中发挥着重要作用。了解“灌”的拼音、组词和部首有助于我们更好地掌握汉语，感受中华文化的博大精深。</w:t>
      </w:r>
    </w:p>
    <w:p w14:paraId="613AFD04" w14:textId="77777777" w:rsidR="00AF0EE9" w:rsidRDefault="00AF0EE9">
      <w:pPr>
        <w:rPr>
          <w:rFonts w:hint="eastAsia"/>
        </w:rPr>
      </w:pPr>
    </w:p>
    <w:p w14:paraId="19006E90" w14:textId="77777777" w:rsidR="00AF0EE9" w:rsidRDefault="00AF0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300BA" w14:textId="2F0975FE" w:rsidR="00302F91" w:rsidRDefault="00302F91"/>
    <w:sectPr w:rsidR="0030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91"/>
    <w:rsid w:val="00302F91"/>
    <w:rsid w:val="00AF0EE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3F4D3-FC0C-4E7B-9EB6-AC45A198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